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7A" w:rsidRPr="00E9563B" w:rsidRDefault="00257715" w:rsidP="006C7A89">
      <w:pPr>
        <w:keepNext/>
        <w:pBdr>
          <w:top w:val="nil"/>
          <w:left w:val="nil"/>
          <w:bottom w:val="nil"/>
          <w:right w:val="nil"/>
          <w:between w:val="nil"/>
        </w:pBdr>
        <w:tabs>
          <w:tab w:val="left" w:pos="3418"/>
        </w:tabs>
        <w:jc w:val="center"/>
        <w:rPr>
          <w:b/>
          <w:color w:val="000000"/>
        </w:rPr>
      </w:pPr>
      <w:r w:rsidRPr="00E9563B">
        <w:rPr>
          <w:b/>
          <w:color w:val="000000"/>
        </w:rPr>
        <w:t>202</w:t>
      </w:r>
      <w:r w:rsidR="00A3777C" w:rsidRPr="00E9563B">
        <w:rPr>
          <w:b/>
          <w:color w:val="000000"/>
        </w:rPr>
        <w:t>5</w:t>
      </w:r>
      <w:r w:rsidRPr="00E9563B">
        <w:rPr>
          <w:b/>
          <w:color w:val="000000"/>
        </w:rPr>
        <w:t xml:space="preserve"> YILI</w:t>
      </w:r>
    </w:p>
    <w:p w:rsidR="00DC0A7A" w:rsidRPr="00E9563B" w:rsidRDefault="00E9563B" w:rsidP="006C7A89">
      <w:pPr>
        <w:keepNext/>
        <w:pBdr>
          <w:top w:val="nil"/>
          <w:left w:val="nil"/>
          <w:bottom w:val="nil"/>
          <w:right w:val="nil"/>
          <w:between w:val="nil"/>
        </w:pBdr>
        <w:tabs>
          <w:tab w:val="left" w:pos="3418"/>
        </w:tabs>
        <w:jc w:val="center"/>
        <w:rPr>
          <w:b/>
        </w:rPr>
      </w:pPr>
      <w:r w:rsidRPr="00E9563B">
        <w:rPr>
          <w:b/>
        </w:rPr>
        <w:t xml:space="preserve">HİDROLİK </w:t>
      </w:r>
      <w:r w:rsidR="00515F62">
        <w:rPr>
          <w:b/>
        </w:rPr>
        <w:t>SİLİNDİR</w:t>
      </w:r>
      <w:r w:rsidRPr="00E9563B">
        <w:rPr>
          <w:b/>
        </w:rPr>
        <w:t xml:space="preserve"> TEST </w:t>
      </w:r>
      <w:r w:rsidR="006C7A89">
        <w:rPr>
          <w:b/>
        </w:rPr>
        <w:t>ÜNİTESİ</w:t>
      </w:r>
    </w:p>
    <w:p w:rsidR="00DC0A7A" w:rsidRPr="00E9563B" w:rsidRDefault="00257715" w:rsidP="006C7A89">
      <w:pPr>
        <w:keepNext/>
        <w:pBdr>
          <w:top w:val="nil"/>
          <w:left w:val="nil"/>
          <w:bottom w:val="nil"/>
          <w:right w:val="nil"/>
          <w:between w:val="nil"/>
        </w:pBdr>
        <w:jc w:val="center"/>
        <w:rPr>
          <w:b/>
        </w:rPr>
      </w:pPr>
      <w:r w:rsidRPr="00E9563B">
        <w:rPr>
          <w:b/>
        </w:rPr>
        <w:t>TEKNİK ŞARTNAMESİ</w:t>
      </w:r>
    </w:p>
    <w:p w:rsidR="00DC0A7A" w:rsidRPr="00E9563B" w:rsidRDefault="00DC0A7A" w:rsidP="006C7A89">
      <w:pPr>
        <w:jc w:val="both"/>
      </w:pPr>
    </w:p>
    <w:p w:rsidR="00DC0A7A" w:rsidRPr="00E9563B" w:rsidRDefault="00257715" w:rsidP="006C7A89">
      <w:pPr>
        <w:tabs>
          <w:tab w:val="left" w:pos="3600"/>
        </w:tabs>
        <w:ind w:left="567"/>
        <w:jc w:val="both"/>
        <w:rPr>
          <w:b/>
        </w:rPr>
      </w:pPr>
      <w:r w:rsidRPr="00E9563B">
        <w:rPr>
          <w:b/>
        </w:rPr>
        <w:t>1-AMAÇ</w:t>
      </w:r>
    </w:p>
    <w:p w:rsidR="00E9563B" w:rsidRPr="00E9563B" w:rsidRDefault="00CE71FE" w:rsidP="006C7A89">
      <w:pPr>
        <w:pStyle w:val="GvdeMetni"/>
        <w:ind w:left="567" w:right="136"/>
        <w:jc w:val="both"/>
        <w:rPr>
          <w:b w:val="0"/>
          <w:bCs w:val="0"/>
          <w:color w:val="000000"/>
          <w:sz w:val="24"/>
        </w:rPr>
      </w:pPr>
      <w:r w:rsidRPr="00E9563B">
        <w:rPr>
          <w:b w:val="0"/>
          <w:bCs w:val="0"/>
          <w:color w:val="000000"/>
          <w:sz w:val="24"/>
        </w:rPr>
        <w:t xml:space="preserve">Kurumumuz </w:t>
      </w:r>
      <w:r w:rsidR="00E9563B" w:rsidRPr="00E9563B">
        <w:rPr>
          <w:b w:val="0"/>
          <w:bCs w:val="0"/>
          <w:color w:val="000000"/>
          <w:sz w:val="24"/>
        </w:rPr>
        <w:t xml:space="preserve">Kozlu Taşkömürü İşletme Müessesi ihtiyacı olarak hidrolik </w:t>
      </w:r>
      <w:r w:rsidR="00515F62">
        <w:rPr>
          <w:b w:val="0"/>
          <w:bCs w:val="0"/>
          <w:color w:val="000000"/>
          <w:sz w:val="24"/>
        </w:rPr>
        <w:t>silindir</w:t>
      </w:r>
      <w:r w:rsidR="00E9563B" w:rsidRPr="00E9563B">
        <w:rPr>
          <w:b w:val="0"/>
          <w:bCs w:val="0"/>
          <w:color w:val="000000"/>
          <w:sz w:val="24"/>
        </w:rPr>
        <w:t xml:space="preserve"> test </w:t>
      </w:r>
      <w:r w:rsidR="006C7A89">
        <w:rPr>
          <w:b w:val="0"/>
          <w:bCs w:val="0"/>
          <w:color w:val="000000"/>
          <w:sz w:val="24"/>
        </w:rPr>
        <w:t>ünitesi</w:t>
      </w:r>
      <w:r w:rsidR="00E9563B" w:rsidRPr="00E9563B">
        <w:rPr>
          <w:b w:val="0"/>
          <w:bCs w:val="0"/>
          <w:color w:val="000000"/>
          <w:sz w:val="24"/>
        </w:rPr>
        <w:t xml:space="preserve"> satın alınacaktır.</w:t>
      </w:r>
    </w:p>
    <w:p w:rsidR="00952020" w:rsidRPr="00E9563B" w:rsidRDefault="00952020" w:rsidP="006C7A89">
      <w:pPr>
        <w:tabs>
          <w:tab w:val="left" w:pos="3600"/>
        </w:tabs>
        <w:ind w:left="567"/>
        <w:jc w:val="both"/>
        <w:rPr>
          <w:b/>
        </w:rPr>
      </w:pPr>
    </w:p>
    <w:p w:rsidR="003C31AB" w:rsidRPr="00E9563B" w:rsidRDefault="003C31AB" w:rsidP="006C7A89">
      <w:pPr>
        <w:tabs>
          <w:tab w:val="left" w:pos="3600"/>
        </w:tabs>
        <w:ind w:left="567"/>
        <w:jc w:val="both"/>
        <w:rPr>
          <w:b/>
        </w:rPr>
      </w:pPr>
      <w:r w:rsidRPr="00E9563B">
        <w:rPr>
          <w:b/>
        </w:rPr>
        <w:t>2- TEKNİK ÖZELLİKLER</w:t>
      </w:r>
    </w:p>
    <w:p w:rsidR="001514B2" w:rsidRPr="00E9563B" w:rsidRDefault="001514B2" w:rsidP="006C7A89">
      <w:pPr>
        <w:pStyle w:val="Default"/>
        <w:ind w:left="567"/>
        <w:jc w:val="both"/>
        <w:rPr>
          <w:rFonts w:ascii="Times New Roman" w:hAnsi="Times New Roman" w:cs="Times New Roman"/>
          <w:b/>
        </w:rPr>
      </w:pPr>
      <w:r w:rsidRPr="00E9563B">
        <w:rPr>
          <w:rFonts w:ascii="Times New Roman" w:hAnsi="Times New Roman" w:cs="Times New Roman"/>
          <w:b/>
        </w:rPr>
        <w:t>Yaklaşık olarak verilen değerler ± %10 olarak değerlendirilecektir.</w:t>
      </w:r>
    </w:p>
    <w:p w:rsidR="004F0988" w:rsidRPr="00E9563B" w:rsidRDefault="00487A98" w:rsidP="006C7A89">
      <w:pPr>
        <w:pStyle w:val="Default"/>
        <w:ind w:left="567"/>
        <w:jc w:val="both"/>
        <w:rPr>
          <w:rFonts w:ascii="Times New Roman" w:hAnsi="Times New Roman" w:cs="Times New Roman"/>
        </w:rPr>
      </w:pPr>
      <w:r w:rsidRPr="00E9563B">
        <w:rPr>
          <w:rFonts w:ascii="Times New Roman" w:hAnsi="Times New Roman" w:cs="Times New Roman"/>
          <w:b/>
        </w:rPr>
        <w:t>2.1-</w:t>
      </w:r>
      <w:r w:rsidR="00515F62">
        <w:rPr>
          <w:rFonts w:ascii="Times New Roman" w:hAnsi="Times New Roman" w:cs="Times New Roman"/>
        </w:rPr>
        <w:t>Tüm hidrolik silindir</w:t>
      </w:r>
      <w:r w:rsidR="00E9563B" w:rsidRPr="00E9563B">
        <w:rPr>
          <w:rFonts w:ascii="Times New Roman" w:hAnsi="Times New Roman" w:cs="Times New Roman"/>
        </w:rPr>
        <w:t>ler %97 su % 3 yağ (</w:t>
      </w:r>
      <w:proofErr w:type="spellStart"/>
      <w:r w:rsidR="00E9563B" w:rsidRPr="00E9563B">
        <w:rPr>
          <w:rFonts w:ascii="Times New Roman" w:hAnsi="Times New Roman" w:cs="Times New Roman"/>
        </w:rPr>
        <w:t>petroter</w:t>
      </w:r>
      <w:proofErr w:type="spellEnd"/>
      <w:r w:rsidR="00E9563B" w:rsidRPr="00E9563B">
        <w:rPr>
          <w:rFonts w:ascii="Times New Roman" w:hAnsi="Times New Roman" w:cs="Times New Roman"/>
        </w:rPr>
        <w:t xml:space="preserve"> ultra </w:t>
      </w:r>
      <w:proofErr w:type="spellStart"/>
      <w:r w:rsidR="00E9563B" w:rsidRPr="00E9563B">
        <w:rPr>
          <w:rFonts w:ascii="Times New Roman" w:hAnsi="Times New Roman" w:cs="Times New Roman"/>
        </w:rPr>
        <w:t>safe</w:t>
      </w:r>
      <w:proofErr w:type="spellEnd"/>
      <w:r w:rsidR="00E9563B" w:rsidRPr="00E9563B">
        <w:rPr>
          <w:rFonts w:ascii="Times New Roman" w:hAnsi="Times New Roman" w:cs="Times New Roman"/>
        </w:rPr>
        <w:t xml:space="preserve"> 10 E) karışımında çalışacaktır. Malzemeler bu karışımda çalışacak özellikte olacaktır.</w:t>
      </w:r>
    </w:p>
    <w:p w:rsidR="00E9563B" w:rsidRPr="00E9563B" w:rsidRDefault="00487A98" w:rsidP="006C7A89">
      <w:pPr>
        <w:pStyle w:val="GvdeMetni"/>
        <w:ind w:left="567"/>
        <w:jc w:val="both"/>
        <w:rPr>
          <w:b w:val="0"/>
          <w:bCs w:val="0"/>
          <w:color w:val="000000"/>
          <w:sz w:val="24"/>
        </w:rPr>
      </w:pPr>
      <w:r w:rsidRPr="00E9563B">
        <w:rPr>
          <w:sz w:val="24"/>
        </w:rPr>
        <w:t>2.</w:t>
      </w:r>
      <w:r w:rsidRPr="00D25B64">
        <w:rPr>
          <w:bCs w:val="0"/>
          <w:color w:val="000000"/>
          <w:sz w:val="24"/>
        </w:rPr>
        <w:t>2-</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 hortum bağlantıları madenci tip bağlantı (M), Dişi bağlantı (F) olacak şekilde ve başlıklar o-ring ve destek ringleri takılı olarak teslim edilecektir.</w:t>
      </w:r>
    </w:p>
    <w:p w:rsidR="00966600" w:rsidRDefault="00D25B64" w:rsidP="00966600">
      <w:pPr>
        <w:pStyle w:val="NormalWeb"/>
        <w:spacing w:before="0" w:beforeAutospacing="0" w:after="0" w:afterAutospacing="0"/>
        <w:ind w:left="567"/>
        <w:jc w:val="both"/>
      </w:pPr>
      <w:bookmarkStart w:id="0" w:name="_Hlk208675230"/>
      <w:r w:rsidRPr="00966600">
        <w:rPr>
          <w:b/>
        </w:rPr>
        <w:t>2.</w:t>
      </w:r>
      <w:r w:rsidRPr="00966600">
        <w:rPr>
          <w:b/>
          <w:color w:val="000000"/>
        </w:rPr>
        <w:t>3-</w:t>
      </w:r>
      <w:bookmarkEnd w:id="0"/>
      <w:r w:rsidR="00966600" w:rsidRPr="00966600">
        <w:t xml:space="preserve"> </w:t>
      </w:r>
      <w:r w:rsidR="00966600">
        <w:t xml:space="preserve">Hidrolik </w:t>
      </w:r>
      <w:r w:rsidR="00515F62">
        <w:t>silindir</w:t>
      </w:r>
      <w:r w:rsidR="00966600">
        <w:t xml:space="preserve"> test ünitesinde, </w:t>
      </w:r>
      <w:r w:rsidR="00515F62">
        <w:t>silindir</w:t>
      </w:r>
      <w:r w:rsidR="00966600">
        <w:t xml:space="preserve">lerin ünite üzerine yerleştirilmesi için elektrikli bir </w:t>
      </w:r>
      <w:proofErr w:type="spellStart"/>
      <w:r w:rsidR="00966600">
        <w:t>caraskal</w:t>
      </w:r>
      <w:proofErr w:type="spellEnd"/>
      <w:r w:rsidR="00966600">
        <w:t xml:space="preserve"> vinç sistemi kullanılacaktır. Vinç özellikleri;</w:t>
      </w:r>
    </w:p>
    <w:p w:rsidR="00966600" w:rsidRPr="001C21DE" w:rsidRDefault="00966600" w:rsidP="00966600">
      <w:pPr>
        <w:pStyle w:val="NormalWeb"/>
        <w:spacing w:before="0" w:beforeAutospacing="0" w:after="0" w:afterAutospacing="0"/>
        <w:ind w:left="1134" w:firstLine="153"/>
        <w:jc w:val="both"/>
        <w:rPr>
          <w:rStyle w:val="Gl"/>
          <w:bCs w:val="0"/>
        </w:rPr>
      </w:pPr>
      <w:r w:rsidRPr="001C21DE">
        <w:rPr>
          <w:b/>
        </w:rPr>
        <w:t>-</w:t>
      </w:r>
      <w:r w:rsidRPr="001C21DE">
        <w:rPr>
          <w:rStyle w:val="Gl"/>
          <w:b w:val="0"/>
        </w:rPr>
        <w:t>Tek halat ile çekme kapasitesi:</w:t>
      </w:r>
      <w:r w:rsidRPr="001C21DE">
        <w:t xml:space="preserve"> ~500 kg</w:t>
      </w:r>
    </w:p>
    <w:p w:rsidR="00966600" w:rsidRPr="001C21DE" w:rsidRDefault="00966600" w:rsidP="00966600">
      <w:pPr>
        <w:pStyle w:val="NormalWeb"/>
        <w:spacing w:before="0" w:beforeAutospacing="0" w:after="0" w:afterAutospacing="0"/>
        <w:ind w:left="1134" w:firstLine="153"/>
        <w:jc w:val="both"/>
      </w:pPr>
      <w:r w:rsidRPr="001C21DE">
        <w:rPr>
          <w:b/>
        </w:rPr>
        <w:t>-</w:t>
      </w:r>
      <w:r w:rsidRPr="001C21DE">
        <w:rPr>
          <w:rStyle w:val="Gl"/>
          <w:b w:val="0"/>
        </w:rPr>
        <w:t>Çift halat ile çekme kapasitesi:</w:t>
      </w:r>
      <w:r w:rsidRPr="001C21DE">
        <w:t xml:space="preserve"> ~1000 kg</w:t>
      </w:r>
    </w:p>
    <w:p w:rsidR="00966600" w:rsidRPr="001C21DE" w:rsidRDefault="00966600" w:rsidP="00966600">
      <w:pPr>
        <w:pStyle w:val="NormalWeb"/>
        <w:spacing w:before="0" w:beforeAutospacing="0" w:after="0" w:afterAutospacing="0"/>
        <w:ind w:left="1134" w:firstLine="153"/>
        <w:jc w:val="both"/>
      </w:pPr>
      <w:r w:rsidRPr="001C21DE">
        <w:rPr>
          <w:b/>
        </w:rPr>
        <w:t>-</w:t>
      </w:r>
      <w:r w:rsidRPr="001C21DE">
        <w:rPr>
          <w:rStyle w:val="Gl"/>
          <w:b w:val="0"/>
        </w:rPr>
        <w:t>Kaldırma yüksekliği:</w:t>
      </w:r>
      <w:r w:rsidRPr="001C21DE">
        <w:t xml:space="preserve"> ~12 m / 6 m</w:t>
      </w:r>
    </w:p>
    <w:p w:rsidR="00966600" w:rsidRPr="001C21DE" w:rsidRDefault="00966600" w:rsidP="00966600">
      <w:pPr>
        <w:pStyle w:val="NormalWeb"/>
        <w:spacing w:before="0" w:beforeAutospacing="0" w:after="0" w:afterAutospacing="0"/>
        <w:ind w:left="1134" w:firstLine="153"/>
        <w:jc w:val="both"/>
      </w:pPr>
      <w:r w:rsidRPr="001C21DE">
        <w:rPr>
          <w:b/>
        </w:rPr>
        <w:t>-</w:t>
      </w:r>
      <w:r w:rsidRPr="001C21DE">
        <w:rPr>
          <w:rStyle w:val="Gl"/>
          <w:b w:val="0"/>
        </w:rPr>
        <w:t>Fren sistemi:</w:t>
      </w:r>
      <w:r w:rsidRPr="001C21DE">
        <w:t xml:space="preserve"> Otomatik</w:t>
      </w:r>
    </w:p>
    <w:p w:rsidR="00966600" w:rsidRPr="00966600" w:rsidRDefault="00966600" w:rsidP="00966600">
      <w:pPr>
        <w:pStyle w:val="NormalWeb"/>
        <w:spacing w:before="0" w:beforeAutospacing="0" w:after="0" w:afterAutospacing="0"/>
        <w:ind w:left="1134" w:firstLine="153"/>
        <w:jc w:val="both"/>
      </w:pPr>
      <w:r w:rsidRPr="001C21DE">
        <w:rPr>
          <w:b/>
        </w:rPr>
        <w:t>-</w:t>
      </w:r>
      <w:r w:rsidRPr="001C21DE">
        <w:rPr>
          <w:rStyle w:val="Gl"/>
          <w:b w:val="0"/>
        </w:rPr>
        <w:t>Emniyet donanımı:</w:t>
      </w:r>
      <w:r>
        <w:t xml:space="preserve"> Limit anahtarları ve acil durum durdurma anahtarları bulunacaktır.</w:t>
      </w:r>
    </w:p>
    <w:p w:rsidR="00966600" w:rsidRDefault="00D25B64" w:rsidP="00966600">
      <w:pPr>
        <w:pStyle w:val="NormalWeb"/>
        <w:spacing w:before="0" w:beforeAutospacing="0" w:after="0" w:afterAutospacing="0"/>
        <w:ind w:left="567"/>
        <w:jc w:val="both"/>
        <w:rPr>
          <w:color w:val="000000"/>
        </w:rPr>
      </w:pPr>
      <w:r w:rsidRPr="00966600">
        <w:rPr>
          <w:b/>
        </w:rPr>
        <w:t>2.4-</w:t>
      </w:r>
      <w:r w:rsidR="00E9563B" w:rsidRPr="00966600">
        <w:t xml:space="preserve">Hidrolik </w:t>
      </w:r>
      <w:r w:rsidR="00515F62">
        <w:t>silindir</w:t>
      </w:r>
      <w:r w:rsidR="00515F62" w:rsidRPr="00966600">
        <w:t xml:space="preserve"> </w:t>
      </w:r>
      <w:r w:rsidR="00E9563B" w:rsidRPr="00966600">
        <w:t xml:space="preserve">test esnasında mengene ile sıkıştırılacak ve ileri geri </w:t>
      </w:r>
      <w:r w:rsidR="00E9563B" w:rsidRPr="00966600">
        <w:rPr>
          <w:color w:val="000000"/>
        </w:rPr>
        <w:t>hareket etmeyecek şekilde tasarlanacak şekilde olacaktır.</w:t>
      </w:r>
    </w:p>
    <w:p w:rsidR="00E9563B" w:rsidRPr="00E9563B" w:rsidRDefault="00D25B64" w:rsidP="00966600">
      <w:pPr>
        <w:pStyle w:val="NormalWeb"/>
        <w:spacing w:before="0" w:beforeAutospacing="0" w:after="0" w:afterAutospacing="0"/>
        <w:ind w:left="567"/>
        <w:jc w:val="both"/>
        <w:rPr>
          <w:b/>
          <w:bCs/>
          <w:color w:val="000000"/>
        </w:rPr>
      </w:pPr>
      <w:r w:rsidRPr="00966600">
        <w:rPr>
          <w:b/>
        </w:rPr>
        <w:t>2.</w:t>
      </w:r>
      <w:r w:rsidRPr="00966600">
        <w:rPr>
          <w:b/>
          <w:color w:val="000000"/>
        </w:rPr>
        <w:t>5-</w:t>
      </w:r>
      <w:r w:rsidR="00E9563B" w:rsidRPr="00E9563B">
        <w:rPr>
          <w:color w:val="000000"/>
        </w:rPr>
        <w:t xml:space="preserve">Mengene ölçüleri her türü hidrolik direği test esnasında sabitleyebilecek özelliklerde ve </w:t>
      </w:r>
      <w:r w:rsidR="00515F62">
        <w:t>silindir</w:t>
      </w:r>
      <w:r w:rsidR="00E9563B" w:rsidRPr="00E9563B">
        <w:rPr>
          <w:color w:val="000000"/>
        </w:rPr>
        <w:t xml:space="preserve"> çapına göre ayarlanabilir olacaktır.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6</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 yatay konumda test edilecektir. Sistem buna göre </w:t>
      </w:r>
      <w:proofErr w:type="gramStart"/>
      <w:r w:rsidR="00E9563B" w:rsidRPr="00E9563B">
        <w:rPr>
          <w:b w:val="0"/>
          <w:bCs w:val="0"/>
          <w:color w:val="000000"/>
          <w:sz w:val="24"/>
        </w:rPr>
        <w:t>dizayn edilecektir</w:t>
      </w:r>
      <w:proofErr w:type="gramEnd"/>
      <w:r w:rsidR="00E9563B" w:rsidRPr="00E9563B">
        <w:rPr>
          <w:b w:val="0"/>
          <w:bCs w:val="0"/>
          <w:color w:val="000000"/>
          <w:sz w:val="24"/>
        </w:rPr>
        <w:t>.</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7</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e kuvvet uygulayacak hareketli mekanizma sistemi olacaktır.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8</w:t>
      </w:r>
      <w:r w:rsidRPr="00D25B64">
        <w:rPr>
          <w:bCs w:val="0"/>
          <w:color w:val="000000"/>
          <w:sz w:val="24"/>
        </w:rPr>
        <w:t>-</w:t>
      </w:r>
      <w:r w:rsidR="00E9563B" w:rsidRPr="00E9563B">
        <w:rPr>
          <w:b w:val="0"/>
          <w:bCs w:val="0"/>
          <w:color w:val="000000"/>
          <w:sz w:val="24"/>
        </w:rPr>
        <w:t>Hareketli mekanizma güçleri pano üzerinde gözlemlenebilir olacaktır.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9</w:t>
      </w:r>
      <w:r w:rsidRPr="00D25B64">
        <w:rPr>
          <w:bCs w:val="0"/>
          <w:color w:val="000000"/>
          <w:sz w:val="24"/>
        </w:rPr>
        <w:t>-</w:t>
      </w:r>
      <w:r w:rsidR="00E9563B" w:rsidRPr="00E9563B">
        <w:rPr>
          <w:b w:val="0"/>
          <w:bCs w:val="0"/>
          <w:color w:val="000000"/>
          <w:sz w:val="24"/>
        </w:rPr>
        <w:t>Sistem kapalı devre çalışacaktır.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10</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 test sonrası direğin kapalı pozisyona getirecek mekanizma oransal olarak kontrol edilebilecektir.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11</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in test </w:t>
      </w:r>
      <w:r w:rsidR="006C7A89">
        <w:rPr>
          <w:b w:val="0"/>
          <w:bCs w:val="0"/>
          <w:color w:val="000000"/>
          <w:sz w:val="24"/>
        </w:rPr>
        <w:t>ünitesine</w:t>
      </w:r>
      <w:r w:rsidR="00E9563B" w:rsidRPr="00E9563B">
        <w:rPr>
          <w:b w:val="0"/>
          <w:bCs w:val="0"/>
          <w:color w:val="000000"/>
          <w:sz w:val="24"/>
        </w:rPr>
        <w:t xml:space="preserve"> montaj ve </w:t>
      </w:r>
      <w:proofErr w:type="spellStart"/>
      <w:r w:rsidR="00E9563B" w:rsidRPr="00E9563B">
        <w:rPr>
          <w:b w:val="0"/>
          <w:bCs w:val="0"/>
          <w:color w:val="000000"/>
          <w:sz w:val="24"/>
        </w:rPr>
        <w:t>demontaj</w:t>
      </w:r>
      <w:proofErr w:type="spellEnd"/>
      <w:r w:rsidR="00E9563B" w:rsidRPr="00E9563B">
        <w:rPr>
          <w:b w:val="0"/>
          <w:bCs w:val="0"/>
          <w:color w:val="000000"/>
          <w:sz w:val="24"/>
        </w:rPr>
        <w:t xml:space="preserve"> işlemleri sırasında hidrolik hortumların zarar görmemesi için hareketli hortum sistemi olacaktır.</w:t>
      </w:r>
    </w:p>
    <w:p w:rsidR="00E9563B" w:rsidRPr="00E9563B" w:rsidRDefault="00D25B64" w:rsidP="006C7A89">
      <w:pPr>
        <w:pStyle w:val="GvdeMetni"/>
        <w:ind w:left="567"/>
        <w:jc w:val="both"/>
        <w:rPr>
          <w:b w:val="0"/>
          <w:bCs w:val="0"/>
          <w:color w:val="000000"/>
          <w:sz w:val="24"/>
        </w:rPr>
      </w:pPr>
      <w:r w:rsidRPr="00E9563B">
        <w:rPr>
          <w:sz w:val="24"/>
        </w:rPr>
        <w:t>2.</w:t>
      </w:r>
      <w:r>
        <w:rPr>
          <w:sz w:val="24"/>
        </w:rPr>
        <w:t>1</w:t>
      </w:r>
      <w:r w:rsidRPr="00D25B64">
        <w:rPr>
          <w:bCs w:val="0"/>
          <w:color w:val="000000"/>
          <w:sz w:val="24"/>
        </w:rPr>
        <w:t>2-</w:t>
      </w:r>
      <w:r w:rsidR="00E9563B" w:rsidRPr="00E9563B">
        <w:rPr>
          <w:b w:val="0"/>
          <w:bCs w:val="0"/>
          <w:color w:val="000000"/>
          <w:sz w:val="24"/>
        </w:rPr>
        <w:t>Ekran üzerinden her ana basınç, ton, sıcaklık gibi değerler gözlemlenebilecektir.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13</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 test </w:t>
      </w:r>
      <w:r w:rsidR="006C7A89">
        <w:rPr>
          <w:b w:val="0"/>
          <w:bCs w:val="0"/>
          <w:color w:val="000000"/>
          <w:sz w:val="24"/>
        </w:rPr>
        <w:t>ünitesi</w:t>
      </w:r>
      <w:r w:rsidR="00E9563B" w:rsidRPr="00E9563B">
        <w:rPr>
          <w:b w:val="0"/>
          <w:bCs w:val="0"/>
          <w:color w:val="000000"/>
          <w:sz w:val="24"/>
        </w:rPr>
        <w:t xml:space="preserve"> </w:t>
      </w:r>
      <w:r w:rsidR="00515F62">
        <w:rPr>
          <w:b w:val="0"/>
          <w:bCs w:val="0"/>
          <w:color w:val="000000"/>
          <w:sz w:val="24"/>
        </w:rPr>
        <w:t>silindir</w:t>
      </w:r>
      <w:r w:rsidR="00E9563B" w:rsidRPr="00E9563B">
        <w:rPr>
          <w:b w:val="0"/>
          <w:bCs w:val="0"/>
          <w:color w:val="000000"/>
          <w:sz w:val="24"/>
        </w:rPr>
        <w:t>lerin testlerini en uygun şekilde yapılacağı boyutlarda ve şekilde güvenlik tedbirlerine uygun olarak kayar kapaklı şekilde tasarlanacaktır.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14</w:t>
      </w:r>
      <w:r w:rsidRPr="00D25B64">
        <w:rPr>
          <w:bCs w:val="0"/>
          <w:color w:val="000000"/>
          <w:sz w:val="24"/>
        </w:rPr>
        <w:t>-</w:t>
      </w:r>
      <w:r w:rsidR="001C21DE" w:rsidRPr="001C21DE">
        <w:t xml:space="preserve"> </w:t>
      </w:r>
      <w:r w:rsidR="001C21DE" w:rsidRPr="001C21DE">
        <w:rPr>
          <w:b w:val="0"/>
          <w:sz w:val="24"/>
        </w:rPr>
        <w:t xml:space="preserve">Kuvvet uygulanacak sistemde değişken </w:t>
      </w:r>
      <w:proofErr w:type="gramStart"/>
      <w:r w:rsidR="001C21DE" w:rsidRPr="001C21DE">
        <w:rPr>
          <w:b w:val="0"/>
          <w:sz w:val="24"/>
        </w:rPr>
        <w:t>deplasmanlı</w:t>
      </w:r>
      <w:proofErr w:type="gramEnd"/>
      <w:r w:rsidR="001C21DE" w:rsidRPr="001C21DE">
        <w:rPr>
          <w:b w:val="0"/>
          <w:sz w:val="24"/>
        </w:rPr>
        <w:t xml:space="preserve"> pistonlu pompa (</w:t>
      </w:r>
      <w:proofErr w:type="spellStart"/>
      <w:r w:rsidR="001C21DE" w:rsidRPr="001C21DE">
        <w:rPr>
          <w:b w:val="0"/>
          <w:sz w:val="24"/>
        </w:rPr>
        <w:t>Rexroth</w:t>
      </w:r>
      <w:proofErr w:type="spellEnd"/>
      <w:r w:rsidR="001C21DE" w:rsidRPr="001C21DE">
        <w:rPr>
          <w:b w:val="0"/>
          <w:sz w:val="24"/>
        </w:rPr>
        <w:t xml:space="preserve"> marka veya muadili) kullanılacakt</w:t>
      </w:r>
      <w:r w:rsidR="00981701">
        <w:rPr>
          <w:b w:val="0"/>
          <w:sz w:val="24"/>
        </w:rPr>
        <w:t xml:space="preserve">ır. Test ünitesinde silindirleri sabit </w:t>
      </w:r>
      <w:proofErr w:type="spellStart"/>
      <w:r w:rsidR="00981701">
        <w:rPr>
          <w:b w:val="0"/>
          <w:sz w:val="24"/>
        </w:rPr>
        <w:t>tutamk</w:t>
      </w:r>
      <w:proofErr w:type="spellEnd"/>
      <w:r w:rsidR="00981701">
        <w:rPr>
          <w:b w:val="0"/>
          <w:sz w:val="24"/>
        </w:rPr>
        <w:t xml:space="preserve"> ve şişirmek için kullanılacak olan pompa ise </w:t>
      </w:r>
      <w:proofErr w:type="spellStart"/>
      <w:r w:rsidR="00981701" w:rsidRPr="00981701">
        <w:rPr>
          <w:sz w:val="24"/>
        </w:rPr>
        <w:t>Hauhinco</w:t>
      </w:r>
      <w:proofErr w:type="spellEnd"/>
      <w:r w:rsidR="00981701" w:rsidRPr="00981701">
        <w:rPr>
          <w:sz w:val="24"/>
        </w:rPr>
        <w:t xml:space="preserve"> </w:t>
      </w:r>
      <w:r w:rsidR="00981701">
        <w:rPr>
          <w:sz w:val="24"/>
        </w:rPr>
        <w:t>marka 3K60/36 model olup,</w:t>
      </w:r>
      <w:r w:rsidR="00981701">
        <w:rPr>
          <w:b w:val="0"/>
          <w:sz w:val="24"/>
        </w:rPr>
        <w:t xml:space="preserve"> </w:t>
      </w:r>
      <w:r w:rsidR="001C21DE" w:rsidRPr="001C21DE">
        <w:rPr>
          <w:b w:val="0"/>
          <w:sz w:val="24"/>
        </w:rPr>
        <w:t>Kurumumuz tarafından temin edilecek</w:t>
      </w:r>
      <w:r w:rsidR="00981701">
        <w:rPr>
          <w:b w:val="0"/>
          <w:sz w:val="24"/>
        </w:rPr>
        <w:t xml:space="preserve">tir. </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15</w:t>
      </w:r>
      <w:r w:rsidRPr="00D25B64">
        <w:rPr>
          <w:bCs w:val="0"/>
          <w:color w:val="000000"/>
          <w:sz w:val="24"/>
        </w:rPr>
        <w:t>-</w:t>
      </w:r>
      <w:r w:rsidR="00E9563B" w:rsidRPr="00E9563B">
        <w:rPr>
          <w:b w:val="0"/>
          <w:bCs w:val="0"/>
          <w:color w:val="000000"/>
          <w:sz w:val="24"/>
        </w:rPr>
        <w:t>Hidrolik hortumlar sistem ve test basınçlarına dayanacak mukavemette olacaktır.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16</w:t>
      </w:r>
      <w:r w:rsidRPr="00D25B64">
        <w:rPr>
          <w:bCs w:val="0"/>
          <w:color w:val="000000"/>
          <w:sz w:val="24"/>
        </w:rPr>
        <w:t>-</w:t>
      </w:r>
      <w:r w:rsidR="00E9563B" w:rsidRPr="00E9563B">
        <w:rPr>
          <w:b w:val="0"/>
          <w:bCs w:val="0"/>
          <w:color w:val="000000"/>
          <w:sz w:val="24"/>
        </w:rPr>
        <w:t xml:space="preserve"> Kontrol panosu hareketli olarak tasarlanacak ve farklı açılardan da sistem kontrol edilebilecektir.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17</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 test </w:t>
      </w:r>
      <w:r w:rsidR="006C7A89">
        <w:rPr>
          <w:b w:val="0"/>
          <w:bCs w:val="0"/>
          <w:color w:val="000000"/>
          <w:sz w:val="24"/>
        </w:rPr>
        <w:t>ünitesi</w:t>
      </w:r>
      <w:r w:rsidR="00E9563B" w:rsidRPr="00E9563B">
        <w:rPr>
          <w:b w:val="0"/>
          <w:bCs w:val="0"/>
          <w:color w:val="000000"/>
          <w:sz w:val="24"/>
        </w:rPr>
        <w:t xml:space="preserve"> kumanda sistemi PLC üzerinden kontrol edilecektir.</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18</w:t>
      </w:r>
      <w:r w:rsidRPr="00D25B64">
        <w:rPr>
          <w:bCs w:val="0"/>
          <w:color w:val="000000"/>
          <w:sz w:val="24"/>
        </w:rPr>
        <w:t>-</w:t>
      </w:r>
      <w:r w:rsidR="00E9563B" w:rsidRPr="00E9563B">
        <w:rPr>
          <w:b w:val="0"/>
          <w:bCs w:val="0"/>
          <w:color w:val="000000"/>
          <w:sz w:val="24"/>
        </w:rPr>
        <w:t xml:space="preserve">Test </w:t>
      </w:r>
      <w:r w:rsidR="006C7A89">
        <w:rPr>
          <w:b w:val="0"/>
          <w:bCs w:val="0"/>
          <w:color w:val="000000"/>
          <w:sz w:val="24"/>
        </w:rPr>
        <w:t>ünites</w:t>
      </w:r>
      <w:r w:rsidR="00E9563B" w:rsidRPr="00E9563B">
        <w:rPr>
          <w:b w:val="0"/>
          <w:bCs w:val="0"/>
          <w:color w:val="000000"/>
          <w:sz w:val="24"/>
        </w:rPr>
        <w:t xml:space="preserve">i A-B hatları üzerinde basınç filtresi olacaktır. </w:t>
      </w:r>
    </w:p>
    <w:p w:rsidR="00E9563B" w:rsidRPr="00E9563B" w:rsidRDefault="00D25B64" w:rsidP="006C7A89">
      <w:pPr>
        <w:pStyle w:val="GvdeMetni"/>
        <w:ind w:left="567"/>
        <w:jc w:val="both"/>
        <w:rPr>
          <w:b w:val="0"/>
          <w:bCs w:val="0"/>
          <w:color w:val="000000"/>
          <w:sz w:val="24"/>
        </w:rPr>
      </w:pPr>
      <w:r w:rsidRPr="00E9563B">
        <w:rPr>
          <w:sz w:val="24"/>
        </w:rPr>
        <w:t>2.</w:t>
      </w:r>
      <w:r>
        <w:rPr>
          <w:bCs w:val="0"/>
          <w:color w:val="000000"/>
          <w:sz w:val="24"/>
        </w:rPr>
        <w:t>19</w:t>
      </w:r>
      <w:r w:rsidRPr="00D25B64">
        <w:rPr>
          <w:bCs w:val="0"/>
          <w:color w:val="000000"/>
          <w:sz w:val="24"/>
        </w:rPr>
        <w:t>-</w:t>
      </w:r>
      <w:r w:rsidR="00E9563B" w:rsidRPr="00E9563B">
        <w:rPr>
          <w:b w:val="0"/>
          <w:bCs w:val="0"/>
          <w:color w:val="000000"/>
          <w:sz w:val="24"/>
        </w:rPr>
        <w:t xml:space="preserve">Test </w:t>
      </w:r>
      <w:r w:rsidR="006C7A89">
        <w:rPr>
          <w:b w:val="0"/>
          <w:bCs w:val="0"/>
          <w:color w:val="000000"/>
          <w:sz w:val="24"/>
        </w:rPr>
        <w:t>ünitesi</w:t>
      </w:r>
      <w:r w:rsidR="00E9563B" w:rsidRPr="00E9563B">
        <w:rPr>
          <w:b w:val="0"/>
          <w:bCs w:val="0"/>
          <w:color w:val="000000"/>
          <w:sz w:val="24"/>
        </w:rPr>
        <w:t xml:space="preserve"> üzerinde hidrolik </w:t>
      </w:r>
      <w:r w:rsidR="00515F62">
        <w:rPr>
          <w:b w:val="0"/>
          <w:bCs w:val="0"/>
          <w:color w:val="000000"/>
          <w:sz w:val="24"/>
        </w:rPr>
        <w:t>silindir</w:t>
      </w:r>
      <w:r w:rsidR="00E9563B" w:rsidRPr="00E9563B">
        <w:rPr>
          <w:b w:val="0"/>
          <w:bCs w:val="0"/>
          <w:color w:val="000000"/>
          <w:sz w:val="24"/>
        </w:rPr>
        <w:t>lerin ve karşı baskı sisteminin yağlarının süzülerek akacağı, filtreden geçerek, ayrı tanklarda toplanacağı sistem olacaktır.</w:t>
      </w:r>
    </w:p>
    <w:p w:rsidR="00E9563B" w:rsidRPr="00E9563B" w:rsidRDefault="00D25B64" w:rsidP="006C7A89">
      <w:pPr>
        <w:pStyle w:val="GvdeMetni"/>
        <w:ind w:left="567"/>
        <w:jc w:val="both"/>
        <w:rPr>
          <w:b w:val="0"/>
          <w:bCs w:val="0"/>
          <w:color w:val="000000"/>
          <w:sz w:val="24"/>
        </w:rPr>
      </w:pPr>
      <w:r w:rsidRPr="00E9563B">
        <w:rPr>
          <w:sz w:val="24"/>
        </w:rPr>
        <w:t>2.</w:t>
      </w:r>
      <w:r w:rsidRPr="00D25B64">
        <w:rPr>
          <w:bCs w:val="0"/>
          <w:color w:val="000000"/>
          <w:sz w:val="24"/>
        </w:rPr>
        <w:t>2</w:t>
      </w:r>
      <w:r>
        <w:rPr>
          <w:bCs w:val="0"/>
          <w:color w:val="000000"/>
          <w:sz w:val="24"/>
        </w:rPr>
        <w:t>0</w:t>
      </w:r>
      <w:r w:rsidR="00733D62">
        <w:rPr>
          <w:b w:val="0"/>
          <w:bCs w:val="0"/>
          <w:color w:val="000000"/>
          <w:sz w:val="24"/>
        </w:rPr>
        <w:t>-</w:t>
      </w:r>
      <w:r w:rsidR="00E9563B" w:rsidRPr="00E9563B">
        <w:rPr>
          <w:b w:val="0"/>
          <w:bCs w:val="0"/>
          <w:color w:val="000000"/>
          <w:sz w:val="24"/>
        </w:rPr>
        <w:t xml:space="preserve">Yüklenici firma çalışma ve test basınçlarını karşılayacak ve hidrolik test basıncında (çalışma basıncının 1,5 katı) test edecek seviyede hidrolik silindirlerin sahada çalıştığı </w:t>
      </w:r>
      <w:proofErr w:type="gramStart"/>
      <w:r w:rsidR="00E9563B" w:rsidRPr="00E9563B">
        <w:rPr>
          <w:b w:val="0"/>
          <w:bCs w:val="0"/>
          <w:color w:val="000000"/>
          <w:sz w:val="24"/>
        </w:rPr>
        <w:t>emisyonla</w:t>
      </w:r>
      <w:proofErr w:type="gramEnd"/>
      <w:r w:rsidR="00E9563B" w:rsidRPr="00E9563B">
        <w:rPr>
          <w:b w:val="0"/>
          <w:bCs w:val="0"/>
          <w:color w:val="000000"/>
          <w:sz w:val="24"/>
        </w:rPr>
        <w:t xml:space="preserve"> test edilecek şekilde dizayn edecektir.</w:t>
      </w:r>
    </w:p>
    <w:p w:rsidR="00E9563B" w:rsidRPr="00E9563B" w:rsidRDefault="00D25B64" w:rsidP="006C7A89">
      <w:pPr>
        <w:pStyle w:val="GvdeMetni"/>
        <w:ind w:left="567"/>
        <w:jc w:val="both"/>
        <w:rPr>
          <w:b w:val="0"/>
          <w:bCs w:val="0"/>
          <w:color w:val="000000"/>
          <w:sz w:val="24"/>
        </w:rPr>
      </w:pPr>
      <w:r w:rsidRPr="00E9563B">
        <w:rPr>
          <w:sz w:val="24"/>
        </w:rPr>
        <w:t>2.</w:t>
      </w:r>
      <w:r w:rsidRPr="00D25B64">
        <w:rPr>
          <w:bCs w:val="0"/>
          <w:color w:val="000000"/>
          <w:sz w:val="24"/>
        </w:rPr>
        <w:t>2</w:t>
      </w:r>
      <w:r>
        <w:rPr>
          <w:bCs w:val="0"/>
          <w:color w:val="000000"/>
          <w:sz w:val="24"/>
        </w:rPr>
        <w:t>1</w:t>
      </w:r>
      <w:r w:rsidRPr="00D25B64">
        <w:rPr>
          <w:bCs w:val="0"/>
          <w:color w:val="000000"/>
          <w:sz w:val="24"/>
        </w:rPr>
        <w:t>-</w:t>
      </w:r>
      <w:r w:rsidR="00E9563B" w:rsidRPr="00E9563B">
        <w:rPr>
          <w:b w:val="0"/>
          <w:bCs w:val="0"/>
          <w:color w:val="000000"/>
          <w:sz w:val="24"/>
        </w:rPr>
        <w:t xml:space="preserve">Test </w:t>
      </w:r>
      <w:r w:rsidR="006C7A89">
        <w:rPr>
          <w:b w:val="0"/>
          <w:bCs w:val="0"/>
          <w:color w:val="000000"/>
          <w:sz w:val="24"/>
        </w:rPr>
        <w:t>ünitesi</w:t>
      </w:r>
      <w:r w:rsidR="001C21DE">
        <w:rPr>
          <w:b w:val="0"/>
          <w:bCs w:val="0"/>
          <w:color w:val="000000"/>
          <w:sz w:val="24"/>
        </w:rPr>
        <w:t>nde</w:t>
      </w:r>
      <w:r w:rsidR="00E9563B" w:rsidRPr="00E9563B">
        <w:rPr>
          <w:b w:val="0"/>
          <w:bCs w:val="0"/>
          <w:color w:val="000000"/>
          <w:sz w:val="24"/>
        </w:rPr>
        <w:t xml:space="preserve"> aydınlatma sistemi olacaktır.</w:t>
      </w:r>
    </w:p>
    <w:p w:rsidR="00E9563B" w:rsidRPr="00D73B86" w:rsidRDefault="00D25B64" w:rsidP="006C7A89">
      <w:pPr>
        <w:pStyle w:val="GvdeMetni"/>
        <w:ind w:left="567"/>
        <w:jc w:val="both"/>
        <w:rPr>
          <w:b w:val="0"/>
          <w:bCs w:val="0"/>
          <w:sz w:val="24"/>
        </w:rPr>
      </w:pPr>
      <w:r w:rsidRPr="00D73B86">
        <w:rPr>
          <w:sz w:val="24"/>
        </w:rPr>
        <w:t>2.</w:t>
      </w:r>
      <w:r w:rsidRPr="00D73B86">
        <w:rPr>
          <w:bCs w:val="0"/>
          <w:sz w:val="24"/>
        </w:rPr>
        <w:t>22-</w:t>
      </w:r>
      <w:r w:rsidR="00E9563B" w:rsidRPr="00D73B86">
        <w:rPr>
          <w:b w:val="0"/>
          <w:bCs w:val="0"/>
          <w:sz w:val="24"/>
        </w:rPr>
        <w:t xml:space="preserve">Hidrolik ayak silindirlerinin çalışacağı tavan yükü min. </w:t>
      </w:r>
      <w:r w:rsidR="00225EBA">
        <w:rPr>
          <w:b w:val="0"/>
          <w:bCs w:val="0"/>
          <w:sz w:val="24"/>
        </w:rPr>
        <w:t>54</w:t>
      </w:r>
      <w:r w:rsidR="00E9563B" w:rsidRPr="00D73B86">
        <w:rPr>
          <w:b w:val="0"/>
          <w:bCs w:val="0"/>
          <w:sz w:val="24"/>
        </w:rPr>
        <w:t xml:space="preserve"> ton/m</w:t>
      </w:r>
      <w:r w:rsidR="00E9563B" w:rsidRPr="00225EBA">
        <w:rPr>
          <w:b w:val="0"/>
          <w:bCs w:val="0"/>
          <w:sz w:val="24"/>
          <w:vertAlign w:val="superscript"/>
        </w:rPr>
        <w:t>2</w:t>
      </w:r>
      <w:r w:rsidR="00E9563B" w:rsidRPr="00D73B86">
        <w:rPr>
          <w:b w:val="0"/>
          <w:bCs w:val="0"/>
          <w:sz w:val="24"/>
        </w:rPr>
        <w:t xml:space="preserve"> </w:t>
      </w:r>
      <w:proofErr w:type="spellStart"/>
      <w:proofErr w:type="gramStart"/>
      <w:r w:rsidR="00E9563B" w:rsidRPr="00D73B86">
        <w:rPr>
          <w:b w:val="0"/>
          <w:bCs w:val="0"/>
          <w:sz w:val="24"/>
        </w:rPr>
        <w:t>dir</w:t>
      </w:r>
      <w:r w:rsidR="00733D62">
        <w:rPr>
          <w:b w:val="0"/>
          <w:bCs w:val="0"/>
          <w:sz w:val="24"/>
        </w:rPr>
        <w:t>.</w:t>
      </w:r>
      <w:r w:rsidR="00E9563B" w:rsidRPr="00D73B86">
        <w:rPr>
          <w:b w:val="0"/>
          <w:bCs w:val="0"/>
          <w:sz w:val="24"/>
        </w:rPr>
        <w:t>Tüm</w:t>
      </w:r>
      <w:proofErr w:type="spellEnd"/>
      <w:proofErr w:type="gramEnd"/>
      <w:r w:rsidR="00E9563B" w:rsidRPr="00D73B86">
        <w:rPr>
          <w:b w:val="0"/>
          <w:bCs w:val="0"/>
          <w:sz w:val="24"/>
        </w:rPr>
        <w:t xml:space="preserve"> sistem bu yükleri test edecek şekilde ve ayarlanabilir olacaktır.</w:t>
      </w:r>
    </w:p>
    <w:p w:rsidR="00E9563B" w:rsidRPr="00E9563B" w:rsidRDefault="00D25B64" w:rsidP="006C7A89">
      <w:pPr>
        <w:pStyle w:val="GvdeMetni"/>
        <w:ind w:left="567"/>
        <w:jc w:val="both"/>
        <w:rPr>
          <w:b w:val="0"/>
          <w:bCs w:val="0"/>
          <w:color w:val="000000"/>
          <w:sz w:val="24"/>
        </w:rPr>
      </w:pPr>
      <w:r w:rsidRPr="00E9563B">
        <w:rPr>
          <w:sz w:val="24"/>
        </w:rPr>
        <w:lastRenderedPageBreak/>
        <w:t>2.</w:t>
      </w:r>
      <w:r w:rsidRPr="00D25B64">
        <w:rPr>
          <w:bCs w:val="0"/>
          <w:color w:val="000000"/>
          <w:sz w:val="24"/>
        </w:rPr>
        <w:t>2</w:t>
      </w:r>
      <w:r>
        <w:rPr>
          <w:bCs w:val="0"/>
          <w:color w:val="000000"/>
          <w:sz w:val="24"/>
        </w:rPr>
        <w:t>3</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 test </w:t>
      </w:r>
      <w:r w:rsidR="006C7A89">
        <w:rPr>
          <w:b w:val="0"/>
          <w:bCs w:val="0"/>
          <w:color w:val="000000"/>
          <w:sz w:val="24"/>
        </w:rPr>
        <w:t>ünitesinde</w:t>
      </w:r>
      <w:r w:rsidR="00E9563B" w:rsidRPr="00E9563B">
        <w:rPr>
          <w:b w:val="0"/>
          <w:bCs w:val="0"/>
          <w:color w:val="000000"/>
          <w:sz w:val="24"/>
        </w:rPr>
        <w:t xml:space="preserve"> soğutucu sistem harici olarak uygulanacak ve çalışma sıcaklıkları 50-55</w:t>
      </w:r>
      <w:r w:rsidR="00733D62">
        <w:rPr>
          <w:b w:val="0"/>
          <w:bCs w:val="0"/>
          <w:color w:val="000000"/>
          <w:sz w:val="24"/>
        </w:rPr>
        <w:t>°</w:t>
      </w:r>
      <w:r w:rsidR="00E9563B" w:rsidRPr="00E9563B">
        <w:rPr>
          <w:b w:val="0"/>
          <w:bCs w:val="0"/>
          <w:color w:val="000000"/>
          <w:sz w:val="24"/>
        </w:rPr>
        <w:t xml:space="preserve">C olarak otomatik ayarlanabilir olacaktır. </w:t>
      </w:r>
    </w:p>
    <w:p w:rsidR="00E9563B" w:rsidRPr="00E9563B" w:rsidRDefault="00D25B64" w:rsidP="006C7A89">
      <w:pPr>
        <w:pStyle w:val="GvdeMetni"/>
        <w:ind w:left="567"/>
        <w:jc w:val="both"/>
        <w:rPr>
          <w:b w:val="0"/>
          <w:bCs w:val="0"/>
          <w:color w:val="000000"/>
          <w:sz w:val="24"/>
        </w:rPr>
      </w:pPr>
      <w:r w:rsidRPr="00E9563B">
        <w:rPr>
          <w:sz w:val="24"/>
        </w:rPr>
        <w:t>2.</w:t>
      </w:r>
      <w:r w:rsidRPr="00D25B64">
        <w:rPr>
          <w:bCs w:val="0"/>
          <w:color w:val="000000"/>
          <w:sz w:val="24"/>
        </w:rPr>
        <w:t>2</w:t>
      </w:r>
      <w:r>
        <w:rPr>
          <w:bCs w:val="0"/>
          <w:color w:val="000000"/>
          <w:sz w:val="24"/>
        </w:rPr>
        <w:t>4</w:t>
      </w:r>
      <w:r w:rsidRPr="00D25B64">
        <w:rPr>
          <w:bCs w:val="0"/>
          <w:color w:val="000000"/>
          <w:sz w:val="24"/>
        </w:rPr>
        <w:t>-</w:t>
      </w:r>
      <w:r w:rsidR="006C7A89">
        <w:rPr>
          <w:b w:val="0"/>
          <w:bCs w:val="0"/>
          <w:color w:val="000000"/>
          <w:sz w:val="24"/>
        </w:rPr>
        <w:t>Ünite</w:t>
      </w:r>
      <w:r w:rsidR="00E9563B" w:rsidRPr="00E9563B">
        <w:rPr>
          <w:b w:val="0"/>
          <w:bCs w:val="0"/>
          <w:color w:val="000000"/>
          <w:sz w:val="24"/>
        </w:rPr>
        <w:t xml:space="preserve"> üzerindeki tüm kablolama işlemleri </w:t>
      </w:r>
      <w:proofErr w:type="spellStart"/>
      <w:r w:rsidR="00E9563B" w:rsidRPr="00E9563B">
        <w:rPr>
          <w:b w:val="0"/>
          <w:bCs w:val="0"/>
          <w:color w:val="000000"/>
          <w:sz w:val="24"/>
        </w:rPr>
        <w:t>tavalama</w:t>
      </w:r>
      <w:proofErr w:type="spellEnd"/>
      <w:r w:rsidR="00E9563B" w:rsidRPr="00E9563B">
        <w:rPr>
          <w:b w:val="0"/>
          <w:bCs w:val="0"/>
          <w:color w:val="000000"/>
          <w:sz w:val="24"/>
        </w:rPr>
        <w:t xml:space="preserve"> ile taşınacaktır. Kullanılan ürünler</w:t>
      </w:r>
      <w:r w:rsidR="00D73B86">
        <w:rPr>
          <w:b w:val="0"/>
          <w:bCs w:val="0"/>
          <w:color w:val="000000"/>
          <w:sz w:val="24"/>
        </w:rPr>
        <w:t xml:space="preserve"> IP 67 koruma sınıfına uygun olacaktır.</w:t>
      </w:r>
    </w:p>
    <w:p w:rsidR="00E9563B" w:rsidRPr="00E9563B" w:rsidRDefault="00D25B64" w:rsidP="006C7A89">
      <w:pPr>
        <w:pStyle w:val="GvdeMetni"/>
        <w:spacing w:before="7"/>
        <w:ind w:left="567"/>
        <w:jc w:val="both"/>
        <w:rPr>
          <w:b w:val="0"/>
          <w:bCs w:val="0"/>
          <w:color w:val="000000"/>
          <w:sz w:val="24"/>
        </w:rPr>
      </w:pPr>
      <w:r w:rsidRPr="00E9563B">
        <w:rPr>
          <w:sz w:val="24"/>
        </w:rPr>
        <w:t>2.</w:t>
      </w:r>
      <w:r w:rsidRPr="00D25B64">
        <w:rPr>
          <w:bCs w:val="0"/>
          <w:color w:val="000000"/>
          <w:sz w:val="24"/>
        </w:rPr>
        <w:t>2</w:t>
      </w:r>
      <w:r>
        <w:rPr>
          <w:bCs w:val="0"/>
          <w:color w:val="000000"/>
          <w:sz w:val="24"/>
        </w:rPr>
        <w:t>5</w:t>
      </w:r>
      <w:r w:rsidRPr="00D25B64">
        <w:rPr>
          <w:bCs w:val="0"/>
          <w:color w:val="000000"/>
          <w:sz w:val="24"/>
        </w:rPr>
        <w:t>-</w:t>
      </w:r>
      <w:r w:rsidR="00D73B86" w:rsidRPr="00D73B86">
        <w:rPr>
          <w:b w:val="0"/>
          <w:bCs w:val="0"/>
          <w:sz w:val="24"/>
        </w:rPr>
        <w:t>H</w:t>
      </w:r>
      <w:r w:rsidR="00E9563B" w:rsidRPr="00E9563B">
        <w:rPr>
          <w:b w:val="0"/>
          <w:bCs w:val="0"/>
          <w:color w:val="000000"/>
          <w:sz w:val="24"/>
        </w:rPr>
        <w:t xml:space="preserve">idrolik </w:t>
      </w:r>
      <w:r w:rsidR="00515F62">
        <w:rPr>
          <w:b w:val="0"/>
          <w:bCs w:val="0"/>
          <w:color w:val="000000"/>
          <w:sz w:val="24"/>
        </w:rPr>
        <w:t>silindir</w:t>
      </w:r>
      <w:r w:rsidR="00E9563B" w:rsidRPr="00E9563B">
        <w:rPr>
          <w:b w:val="0"/>
          <w:bCs w:val="0"/>
          <w:color w:val="000000"/>
          <w:sz w:val="24"/>
        </w:rPr>
        <w:t xml:space="preserve">lerin test sıvısının muhafaza edileceği rezervuar 316 L paslanmaz malzemeden imal edilmesi gerekmektedir. </w:t>
      </w:r>
    </w:p>
    <w:p w:rsidR="00E9563B" w:rsidRPr="00E9563B" w:rsidRDefault="00D25B64" w:rsidP="006C7A89">
      <w:pPr>
        <w:pStyle w:val="GvdeMetni"/>
        <w:spacing w:before="7"/>
        <w:ind w:left="567"/>
        <w:jc w:val="both"/>
        <w:rPr>
          <w:b w:val="0"/>
          <w:bCs w:val="0"/>
          <w:color w:val="000000"/>
          <w:sz w:val="24"/>
        </w:rPr>
      </w:pPr>
      <w:r w:rsidRPr="00E9563B">
        <w:rPr>
          <w:sz w:val="24"/>
        </w:rPr>
        <w:t>2.</w:t>
      </w:r>
      <w:r w:rsidRPr="00D25B64">
        <w:rPr>
          <w:bCs w:val="0"/>
          <w:color w:val="000000"/>
          <w:sz w:val="24"/>
        </w:rPr>
        <w:t>2</w:t>
      </w:r>
      <w:r>
        <w:rPr>
          <w:bCs w:val="0"/>
          <w:color w:val="000000"/>
          <w:sz w:val="24"/>
        </w:rPr>
        <w:t>6</w:t>
      </w:r>
      <w:r w:rsidRPr="00D25B64">
        <w:rPr>
          <w:bCs w:val="0"/>
          <w:color w:val="000000"/>
          <w:sz w:val="24"/>
        </w:rPr>
        <w:t>-</w:t>
      </w:r>
      <w:r w:rsidR="00E9563B" w:rsidRPr="00E9563B">
        <w:rPr>
          <w:b w:val="0"/>
          <w:bCs w:val="0"/>
          <w:color w:val="000000"/>
          <w:sz w:val="24"/>
        </w:rPr>
        <w:t>Her iki rezervuar üzerinde düşük sıvı değerini bildirecek ikaz sistemi olacak ve ekrana uyarı verecektir.</w:t>
      </w:r>
    </w:p>
    <w:p w:rsidR="00E9563B" w:rsidRPr="00E9563B" w:rsidRDefault="00D25B64" w:rsidP="006C7A89">
      <w:pPr>
        <w:pStyle w:val="GvdeMetni"/>
        <w:spacing w:before="7"/>
        <w:ind w:left="567"/>
        <w:jc w:val="both"/>
        <w:rPr>
          <w:b w:val="0"/>
          <w:bCs w:val="0"/>
          <w:color w:val="000000"/>
          <w:sz w:val="24"/>
        </w:rPr>
      </w:pPr>
      <w:r w:rsidRPr="00E9563B">
        <w:rPr>
          <w:sz w:val="24"/>
        </w:rPr>
        <w:t>2.</w:t>
      </w:r>
      <w:r w:rsidRPr="00D25B64">
        <w:rPr>
          <w:bCs w:val="0"/>
          <w:color w:val="000000"/>
          <w:sz w:val="24"/>
        </w:rPr>
        <w:t>2</w:t>
      </w:r>
      <w:r>
        <w:rPr>
          <w:bCs w:val="0"/>
          <w:color w:val="000000"/>
          <w:sz w:val="24"/>
        </w:rPr>
        <w:t>7</w:t>
      </w:r>
      <w:r w:rsidRPr="00D25B64">
        <w:rPr>
          <w:bCs w:val="0"/>
          <w:color w:val="000000"/>
          <w:sz w:val="24"/>
        </w:rPr>
        <w:t>-</w:t>
      </w:r>
      <w:r w:rsidR="00515F62">
        <w:rPr>
          <w:b w:val="0"/>
          <w:bCs w:val="0"/>
          <w:color w:val="000000"/>
          <w:sz w:val="24"/>
        </w:rPr>
        <w:t>T</w:t>
      </w:r>
      <w:r w:rsidR="00E9563B" w:rsidRPr="00E9563B">
        <w:rPr>
          <w:b w:val="0"/>
          <w:bCs w:val="0"/>
          <w:color w:val="000000"/>
          <w:sz w:val="24"/>
        </w:rPr>
        <w:t xml:space="preserve">est </w:t>
      </w:r>
      <w:r w:rsidR="006C7A89">
        <w:rPr>
          <w:b w:val="0"/>
          <w:bCs w:val="0"/>
          <w:color w:val="000000"/>
          <w:sz w:val="24"/>
        </w:rPr>
        <w:t>ünitesinde</w:t>
      </w:r>
      <w:r w:rsidR="00E9563B" w:rsidRPr="00E9563B">
        <w:rPr>
          <w:b w:val="0"/>
          <w:bCs w:val="0"/>
          <w:color w:val="000000"/>
          <w:sz w:val="24"/>
        </w:rPr>
        <w:t xml:space="preserve"> </w:t>
      </w:r>
      <w:r w:rsidR="00515F62">
        <w:rPr>
          <w:b w:val="0"/>
          <w:bCs w:val="0"/>
          <w:color w:val="000000"/>
          <w:sz w:val="24"/>
        </w:rPr>
        <w:t>silindir</w:t>
      </w:r>
      <w:r w:rsidR="00E9563B" w:rsidRPr="00E9563B">
        <w:rPr>
          <w:b w:val="0"/>
          <w:bCs w:val="0"/>
          <w:color w:val="000000"/>
          <w:sz w:val="24"/>
        </w:rPr>
        <w:t xml:space="preserve">leri </w:t>
      </w:r>
      <w:r w:rsidR="006C7A89">
        <w:rPr>
          <w:b w:val="0"/>
          <w:bCs w:val="0"/>
          <w:color w:val="000000"/>
          <w:sz w:val="24"/>
        </w:rPr>
        <w:t>ünitenin</w:t>
      </w:r>
      <w:r w:rsidR="00E9563B" w:rsidRPr="00E9563B">
        <w:rPr>
          <w:b w:val="0"/>
          <w:bCs w:val="0"/>
          <w:color w:val="000000"/>
          <w:sz w:val="24"/>
        </w:rPr>
        <w:t xml:space="preserve"> üzerine yerleştirmede kullanılacak elektrikli </w:t>
      </w:r>
      <w:proofErr w:type="spellStart"/>
      <w:r w:rsidR="00E9563B" w:rsidRPr="00E9563B">
        <w:rPr>
          <w:b w:val="0"/>
          <w:bCs w:val="0"/>
          <w:color w:val="000000"/>
          <w:sz w:val="24"/>
        </w:rPr>
        <w:t>caraskal</w:t>
      </w:r>
      <w:proofErr w:type="spellEnd"/>
      <w:r w:rsidR="00E9563B" w:rsidRPr="00E9563B">
        <w:rPr>
          <w:b w:val="0"/>
          <w:bCs w:val="0"/>
          <w:color w:val="000000"/>
          <w:sz w:val="24"/>
        </w:rPr>
        <w:t xml:space="preserve"> vinç sistemi pergel vinç olacak şekilde hareketli olarak imal edilecektir.</w:t>
      </w:r>
    </w:p>
    <w:p w:rsidR="00E9563B" w:rsidRPr="00E9563B" w:rsidRDefault="00D25B64" w:rsidP="006C7A89">
      <w:pPr>
        <w:pStyle w:val="GvdeMetni"/>
        <w:spacing w:before="7"/>
        <w:ind w:left="567"/>
        <w:jc w:val="both"/>
        <w:rPr>
          <w:b w:val="0"/>
          <w:bCs w:val="0"/>
          <w:color w:val="000000"/>
          <w:sz w:val="24"/>
        </w:rPr>
      </w:pPr>
      <w:r w:rsidRPr="00E9563B">
        <w:rPr>
          <w:sz w:val="24"/>
        </w:rPr>
        <w:t>2.</w:t>
      </w:r>
      <w:r w:rsidRPr="00D25B64">
        <w:rPr>
          <w:bCs w:val="0"/>
          <w:color w:val="000000"/>
          <w:sz w:val="24"/>
        </w:rPr>
        <w:t>2</w:t>
      </w:r>
      <w:r>
        <w:rPr>
          <w:bCs w:val="0"/>
          <w:color w:val="000000"/>
          <w:sz w:val="24"/>
        </w:rPr>
        <w:t>8</w:t>
      </w:r>
      <w:r w:rsidRPr="00D25B64">
        <w:rPr>
          <w:bCs w:val="0"/>
          <w:color w:val="000000"/>
          <w:sz w:val="24"/>
        </w:rPr>
        <w:t>-</w:t>
      </w:r>
      <w:r w:rsidR="00E9563B" w:rsidRPr="00E9563B">
        <w:rPr>
          <w:b w:val="0"/>
          <w:bCs w:val="0"/>
          <w:color w:val="000000"/>
          <w:sz w:val="24"/>
        </w:rPr>
        <w:t xml:space="preserve">Hidrolik </w:t>
      </w:r>
      <w:r w:rsidR="00515F62">
        <w:rPr>
          <w:b w:val="0"/>
          <w:bCs w:val="0"/>
          <w:color w:val="000000"/>
          <w:sz w:val="24"/>
        </w:rPr>
        <w:t>silindir</w:t>
      </w:r>
      <w:r w:rsidR="00E9563B" w:rsidRPr="00E9563B">
        <w:rPr>
          <w:b w:val="0"/>
          <w:bCs w:val="0"/>
          <w:color w:val="000000"/>
          <w:sz w:val="24"/>
        </w:rPr>
        <w:t xml:space="preserve">in test işlemi operatör tarafından manuel veya otomatik olarak belirlenebilecektir. Otomatik </w:t>
      </w:r>
      <w:proofErr w:type="spellStart"/>
      <w:r w:rsidR="00E9563B" w:rsidRPr="00E9563B">
        <w:rPr>
          <w:b w:val="0"/>
          <w:bCs w:val="0"/>
          <w:color w:val="000000"/>
          <w:sz w:val="24"/>
        </w:rPr>
        <w:t>mod</w:t>
      </w:r>
      <w:proofErr w:type="spellEnd"/>
      <w:r w:rsidR="00E9563B" w:rsidRPr="00E9563B">
        <w:rPr>
          <w:b w:val="0"/>
          <w:bCs w:val="0"/>
          <w:color w:val="000000"/>
          <w:sz w:val="24"/>
        </w:rPr>
        <w:t xml:space="preserve"> pozisyonunda operatör test süresini ekrandan kendisi seçim yaparak belirleyebilecektir.</w:t>
      </w:r>
    </w:p>
    <w:p w:rsidR="00E9563B" w:rsidRPr="00E9563B" w:rsidRDefault="00D25B64" w:rsidP="00225EBA">
      <w:pPr>
        <w:pStyle w:val="GvdeMetni"/>
        <w:spacing w:before="7"/>
        <w:ind w:left="567"/>
        <w:jc w:val="both"/>
        <w:rPr>
          <w:b w:val="0"/>
          <w:bCs w:val="0"/>
          <w:color w:val="000000"/>
          <w:sz w:val="24"/>
        </w:rPr>
      </w:pPr>
      <w:r w:rsidRPr="00E9563B">
        <w:rPr>
          <w:sz w:val="24"/>
        </w:rPr>
        <w:t>2.</w:t>
      </w:r>
      <w:r w:rsidRPr="00D25B64">
        <w:rPr>
          <w:bCs w:val="0"/>
          <w:color w:val="000000"/>
          <w:sz w:val="24"/>
        </w:rPr>
        <w:t>2</w:t>
      </w:r>
      <w:r>
        <w:rPr>
          <w:bCs w:val="0"/>
          <w:color w:val="000000"/>
          <w:sz w:val="24"/>
        </w:rPr>
        <w:t>9</w:t>
      </w:r>
      <w:r w:rsidRPr="00D25B64">
        <w:rPr>
          <w:bCs w:val="0"/>
          <w:color w:val="000000"/>
          <w:sz w:val="24"/>
        </w:rPr>
        <w:t>-</w:t>
      </w:r>
      <w:r w:rsidR="00E9563B" w:rsidRPr="00E9563B">
        <w:rPr>
          <w:b w:val="0"/>
          <w:bCs w:val="0"/>
          <w:color w:val="000000"/>
          <w:sz w:val="24"/>
        </w:rPr>
        <w:t xml:space="preserve">Aşağıda ölçüleri belirtilen hidrolik </w:t>
      </w:r>
      <w:r w:rsidR="00515F62">
        <w:rPr>
          <w:b w:val="0"/>
          <w:bCs w:val="0"/>
          <w:color w:val="000000"/>
          <w:sz w:val="24"/>
        </w:rPr>
        <w:t>silindir</w:t>
      </w:r>
      <w:r w:rsidR="00E9563B" w:rsidRPr="00E9563B">
        <w:rPr>
          <w:b w:val="0"/>
          <w:bCs w:val="0"/>
          <w:color w:val="000000"/>
          <w:sz w:val="24"/>
        </w:rPr>
        <w:t xml:space="preserve"> ve pistonlar test esnasında mengeneye kolaylıkla montaj edilebilecek ve kısa ölçüler için hareketli mengene yapılacaktır.</w:t>
      </w:r>
    </w:p>
    <w:p w:rsidR="00075AA8" w:rsidRPr="00BF2D44" w:rsidRDefault="00BF2D44" w:rsidP="00812048">
      <w:pPr>
        <w:pStyle w:val="GvdeMetni"/>
        <w:numPr>
          <w:ilvl w:val="0"/>
          <w:numId w:val="16"/>
        </w:numPr>
        <w:ind w:left="1701" w:right="4075" w:hanging="425"/>
        <w:rPr>
          <w:sz w:val="24"/>
        </w:rPr>
      </w:pPr>
      <w:r w:rsidRPr="00BF2D44">
        <w:rPr>
          <w:sz w:val="24"/>
        </w:rPr>
        <w:t>Kirişli kalkan ilerletme silindiri</w:t>
      </w:r>
    </w:p>
    <w:p w:rsidR="00BF2D44" w:rsidRDefault="00812048" w:rsidP="00812048">
      <w:pPr>
        <w:pStyle w:val="GvdeMetni"/>
        <w:ind w:left="1701" w:right="4075"/>
        <w:rPr>
          <w:b w:val="0"/>
          <w:sz w:val="24"/>
        </w:rPr>
      </w:pPr>
      <w:r>
        <w:rPr>
          <w:b w:val="0"/>
          <w:sz w:val="24"/>
        </w:rPr>
        <w:t>Açık boy: 2050 mm</w:t>
      </w:r>
      <w:r>
        <w:rPr>
          <w:b w:val="0"/>
          <w:sz w:val="24"/>
        </w:rPr>
        <w:br/>
      </w:r>
      <w:proofErr w:type="spellStart"/>
      <w:r>
        <w:rPr>
          <w:b w:val="0"/>
          <w:sz w:val="24"/>
        </w:rPr>
        <w:t>Strok</w:t>
      </w:r>
      <w:proofErr w:type="spellEnd"/>
      <w:r>
        <w:rPr>
          <w:b w:val="0"/>
          <w:sz w:val="24"/>
        </w:rPr>
        <w:t xml:space="preserve"> boyu</w:t>
      </w:r>
      <w:r w:rsidR="00BF2D44">
        <w:rPr>
          <w:b w:val="0"/>
          <w:sz w:val="24"/>
        </w:rPr>
        <w:t>: 800 mm</w:t>
      </w:r>
    </w:p>
    <w:p w:rsidR="00BF2D44" w:rsidRDefault="00812048" w:rsidP="00812048">
      <w:pPr>
        <w:pStyle w:val="GvdeMetni"/>
        <w:ind w:left="1701" w:right="4075"/>
        <w:rPr>
          <w:b w:val="0"/>
          <w:sz w:val="24"/>
        </w:rPr>
      </w:pPr>
      <w:r>
        <w:rPr>
          <w:b w:val="0"/>
          <w:sz w:val="24"/>
        </w:rPr>
        <w:t>Rot çapı</w:t>
      </w:r>
      <w:r w:rsidR="00BF2D44">
        <w:rPr>
          <w:b w:val="0"/>
          <w:sz w:val="24"/>
        </w:rPr>
        <w:t>: 70 mm</w:t>
      </w:r>
    </w:p>
    <w:p w:rsidR="00BF2D44" w:rsidRPr="00BF2D44" w:rsidRDefault="00BF2D44" w:rsidP="00812048">
      <w:pPr>
        <w:pStyle w:val="GvdeMetni"/>
        <w:numPr>
          <w:ilvl w:val="0"/>
          <w:numId w:val="16"/>
        </w:numPr>
        <w:ind w:left="1701" w:right="4075" w:hanging="425"/>
        <w:rPr>
          <w:sz w:val="24"/>
        </w:rPr>
      </w:pPr>
      <w:r w:rsidRPr="00BF2D44">
        <w:rPr>
          <w:sz w:val="24"/>
        </w:rPr>
        <w:t xml:space="preserve">Kirişli kalkan arka </w:t>
      </w:r>
      <w:proofErr w:type="spellStart"/>
      <w:r w:rsidRPr="00BF2D44">
        <w:rPr>
          <w:sz w:val="24"/>
        </w:rPr>
        <w:t>kape</w:t>
      </w:r>
      <w:proofErr w:type="spellEnd"/>
      <w:r w:rsidRPr="00BF2D44">
        <w:rPr>
          <w:sz w:val="24"/>
        </w:rPr>
        <w:t xml:space="preserve"> silindiri</w:t>
      </w:r>
    </w:p>
    <w:p w:rsidR="00BF2D44" w:rsidRDefault="00BF2D44" w:rsidP="00812048">
      <w:pPr>
        <w:pStyle w:val="GvdeMetni"/>
        <w:ind w:left="1701" w:right="4075"/>
        <w:rPr>
          <w:b w:val="0"/>
          <w:sz w:val="24"/>
        </w:rPr>
      </w:pPr>
      <w:r>
        <w:rPr>
          <w:b w:val="0"/>
          <w:sz w:val="24"/>
        </w:rPr>
        <w:t>Açık boy</w:t>
      </w:r>
      <w:r w:rsidR="00812048">
        <w:rPr>
          <w:b w:val="0"/>
          <w:sz w:val="24"/>
        </w:rPr>
        <w:t>: 920 mm</w:t>
      </w:r>
      <w:r w:rsidR="00812048">
        <w:rPr>
          <w:b w:val="0"/>
          <w:sz w:val="24"/>
        </w:rPr>
        <w:br/>
      </w:r>
      <w:proofErr w:type="spellStart"/>
      <w:r w:rsidR="00812048">
        <w:rPr>
          <w:b w:val="0"/>
          <w:sz w:val="24"/>
        </w:rPr>
        <w:t>Strok</w:t>
      </w:r>
      <w:proofErr w:type="spellEnd"/>
      <w:r w:rsidR="00812048">
        <w:rPr>
          <w:b w:val="0"/>
          <w:sz w:val="24"/>
        </w:rPr>
        <w:t xml:space="preserve"> boyu</w:t>
      </w:r>
      <w:r>
        <w:rPr>
          <w:b w:val="0"/>
          <w:sz w:val="24"/>
        </w:rPr>
        <w:t>: 300 mm</w:t>
      </w:r>
    </w:p>
    <w:p w:rsidR="00BF2D44" w:rsidRDefault="00812048" w:rsidP="00812048">
      <w:pPr>
        <w:pStyle w:val="GvdeMetni"/>
        <w:ind w:left="1701" w:right="4075"/>
        <w:rPr>
          <w:b w:val="0"/>
          <w:sz w:val="24"/>
        </w:rPr>
      </w:pPr>
      <w:r>
        <w:rPr>
          <w:b w:val="0"/>
          <w:sz w:val="24"/>
        </w:rPr>
        <w:t>Rot çapı</w:t>
      </w:r>
      <w:r w:rsidR="00BF2D44">
        <w:rPr>
          <w:b w:val="0"/>
          <w:sz w:val="24"/>
        </w:rPr>
        <w:t>: 63 mm</w:t>
      </w:r>
    </w:p>
    <w:p w:rsidR="00BF2D44" w:rsidRPr="00BF2D44" w:rsidRDefault="00BF2D44" w:rsidP="00812048">
      <w:pPr>
        <w:pStyle w:val="GvdeMetni"/>
        <w:numPr>
          <w:ilvl w:val="0"/>
          <w:numId w:val="16"/>
        </w:numPr>
        <w:ind w:left="1701" w:right="4075" w:hanging="425"/>
        <w:rPr>
          <w:sz w:val="24"/>
        </w:rPr>
      </w:pPr>
      <w:r w:rsidRPr="00BF2D44">
        <w:rPr>
          <w:sz w:val="24"/>
        </w:rPr>
        <w:t xml:space="preserve">Kirişli kalkan ön </w:t>
      </w:r>
      <w:proofErr w:type="spellStart"/>
      <w:r w:rsidRPr="00BF2D44">
        <w:rPr>
          <w:sz w:val="24"/>
        </w:rPr>
        <w:t>kape</w:t>
      </w:r>
      <w:proofErr w:type="spellEnd"/>
      <w:r w:rsidRPr="00BF2D44">
        <w:rPr>
          <w:sz w:val="24"/>
        </w:rPr>
        <w:t xml:space="preserve"> silindirleri</w:t>
      </w:r>
    </w:p>
    <w:p w:rsidR="00BF2D44" w:rsidRDefault="00812048" w:rsidP="00812048">
      <w:pPr>
        <w:pStyle w:val="GvdeMetni"/>
        <w:ind w:left="1701" w:right="4075"/>
        <w:rPr>
          <w:b w:val="0"/>
          <w:sz w:val="24"/>
        </w:rPr>
      </w:pPr>
      <w:r>
        <w:rPr>
          <w:b w:val="0"/>
          <w:sz w:val="24"/>
        </w:rPr>
        <w:t>Açık boy</w:t>
      </w:r>
      <w:r w:rsidR="00BF2D44">
        <w:rPr>
          <w:b w:val="0"/>
          <w:sz w:val="24"/>
        </w:rPr>
        <w:t>: 1950mm</w:t>
      </w:r>
      <w:r w:rsidR="00BF2D44">
        <w:rPr>
          <w:b w:val="0"/>
          <w:sz w:val="24"/>
        </w:rPr>
        <w:br/>
      </w:r>
      <w:proofErr w:type="spellStart"/>
      <w:r>
        <w:rPr>
          <w:b w:val="0"/>
          <w:sz w:val="24"/>
        </w:rPr>
        <w:t>Strok</w:t>
      </w:r>
      <w:proofErr w:type="spellEnd"/>
      <w:r>
        <w:rPr>
          <w:b w:val="0"/>
          <w:sz w:val="24"/>
        </w:rPr>
        <w:t xml:space="preserve"> boyu</w:t>
      </w:r>
      <w:r w:rsidR="00BF2D44">
        <w:rPr>
          <w:b w:val="0"/>
          <w:sz w:val="24"/>
        </w:rPr>
        <w:t>: 800 mm</w:t>
      </w:r>
    </w:p>
    <w:p w:rsidR="00BF2D44" w:rsidRDefault="00812048" w:rsidP="00812048">
      <w:pPr>
        <w:pStyle w:val="GvdeMetni"/>
        <w:ind w:left="1701" w:right="4075"/>
        <w:rPr>
          <w:b w:val="0"/>
          <w:sz w:val="24"/>
        </w:rPr>
      </w:pPr>
      <w:r>
        <w:rPr>
          <w:b w:val="0"/>
          <w:sz w:val="24"/>
        </w:rPr>
        <w:t>Rot çapı</w:t>
      </w:r>
      <w:r w:rsidR="00BF2D44">
        <w:rPr>
          <w:b w:val="0"/>
          <w:sz w:val="24"/>
        </w:rPr>
        <w:t>: 40 mm</w:t>
      </w:r>
    </w:p>
    <w:p w:rsidR="00BF2D44" w:rsidRPr="0087146E" w:rsidRDefault="00BF2D44" w:rsidP="00812048">
      <w:pPr>
        <w:pStyle w:val="GvdeMetni"/>
        <w:numPr>
          <w:ilvl w:val="0"/>
          <w:numId w:val="16"/>
        </w:numPr>
        <w:ind w:left="1701" w:right="4075" w:hanging="425"/>
        <w:rPr>
          <w:sz w:val="24"/>
        </w:rPr>
      </w:pPr>
      <w:r w:rsidRPr="0087146E">
        <w:rPr>
          <w:sz w:val="24"/>
        </w:rPr>
        <w:t>Kirişli kalkan hidrolik ayak silindirleri</w:t>
      </w:r>
    </w:p>
    <w:p w:rsidR="00BF2D44" w:rsidRDefault="00812048" w:rsidP="00812048">
      <w:pPr>
        <w:pStyle w:val="GvdeMetni"/>
        <w:ind w:left="1701" w:right="4075"/>
        <w:rPr>
          <w:b w:val="0"/>
          <w:sz w:val="24"/>
        </w:rPr>
      </w:pPr>
      <w:r>
        <w:rPr>
          <w:b w:val="0"/>
          <w:sz w:val="24"/>
        </w:rPr>
        <w:t>Açık boy: 2817 mm</w:t>
      </w:r>
      <w:r>
        <w:rPr>
          <w:b w:val="0"/>
          <w:sz w:val="24"/>
        </w:rPr>
        <w:br/>
      </w:r>
      <w:proofErr w:type="spellStart"/>
      <w:r>
        <w:rPr>
          <w:b w:val="0"/>
          <w:sz w:val="24"/>
        </w:rPr>
        <w:t>Strok</w:t>
      </w:r>
      <w:proofErr w:type="spellEnd"/>
      <w:r>
        <w:rPr>
          <w:b w:val="0"/>
          <w:sz w:val="24"/>
        </w:rPr>
        <w:t xml:space="preserve"> boyu</w:t>
      </w:r>
      <w:r w:rsidR="00BF2D44">
        <w:rPr>
          <w:b w:val="0"/>
          <w:sz w:val="24"/>
        </w:rPr>
        <w:t>: 1172 mm</w:t>
      </w:r>
    </w:p>
    <w:p w:rsidR="00BF2D44" w:rsidRDefault="00812048" w:rsidP="00812048">
      <w:pPr>
        <w:pStyle w:val="GvdeMetni"/>
        <w:ind w:left="1701" w:right="4075"/>
        <w:rPr>
          <w:b w:val="0"/>
          <w:sz w:val="24"/>
        </w:rPr>
      </w:pPr>
      <w:r>
        <w:rPr>
          <w:b w:val="0"/>
          <w:sz w:val="24"/>
        </w:rPr>
        <w:t>Rot çapı</w:t>
      </w:r>
      <w:r w:rsidR="00BF2D44">
        <w:rPr>
          <w:b w:val="0"/>
          <w:sz w:val="24"/>
        </w:rPr>
        <w:t>: 110 mm</w:t>
      </w:r>
    </w:p>
    <w:p w:rsidR="00BF2D44" w:rsidRDefault="00812048" w:rsidP="00812048">
      <w:pPr>
        <w:pStyle w:val="GvdeMetni"/>
        <w:ind w:left="1701" w:right="4075"/>
        <w:rPr>
          <w:b w:val="0"/>
          <w:sz w:val="24"/>
        </w:rPr>
      </w:pPr>
      <w:r>
        <w:rPr>
          <w:b w:val="0"/>
          <w:sz w:val="24"/>
        </w:rPr>
        <w:t>Silindir kovanı iç çapı</w:t>
      </w:r>
      <w:r w:rsidR="00BF2D44">
        <w:rPr>
          <w:b w:val="0"/>
          <w:sz w:val="24"/>
        </w:rPr>
        <w:t>: 140 mm</w:t>
      </w:r>
    </w:p>
    <w:p w:rsidR="00BF2D44" w:rsidRDefault="00812048" w:rsidP="00812048">
      <w:pPr>
        <w:pStyle w:val="GvdeMetni"/>
        <w:ind w:left="1701" w:right="4075"/>
        <w:rPr>
          <w:b w:val="0"/>
          <w:sz w:val="24"/>
        </w:rPr>
      </w:pPr>
      <w:r>
        <w:rPr>
          <w:b w:val="0"/>
          <w:sz w:val="24"/>
        </w:rPr>
        <w:t>Taşıma kapasitesi</w:t>
      </w:r>
      <w:r w:rsidR="00BF2D44">
        <w:rPr>
          <w:b w:val="0"/>
          <w:sz w:val="24"/>
        </w:rPr>
        <w:t>: 500 KN</w:t>
      </w:r>
    </w:p>
    <w:p w:rsidR="0087146E" w:rsidRDefault="00BF2D44" w:rsidP="00812048">
      <w:pPr>
        <w:pStyle w:val="GvdeMetni"/>
        <w:ind w:left="1701" w:right="4075"/>
        <w:rPr>
          <w:b w:val="0"/>
          <w:sz w:val="24"/>
        </w:rPr>
      </w:pPr>
      <w:r>
        <w:rPr>
          <w:b w:val="0"/>
          <w:sz w:val="24"/>
        </w:rPr>
        <w:t xml:space="preserve">Emniyet </w:t>
      </w:r>
      <w:proofErr w:type="gramStart"/>
      <w:r>
        <w:rPr>
          <w:b w:val="0"/>
          <w:sz w:val="24"/>
        </w:rPr>
        <w:t xml:space="preserve">basıncı : </w:t>
      </w:r>
      <w:r w:rsidR="0087146E">
        <w:rPr>
          <w:b w:val="0"/>
          <w:sz w:val="24"/>
        </w:rPr>
        <w:t>300</w:t>
      </w:r>
      <w:proofErr w:type="gramEnd"/>
      <w:r w:rsidR="0087146E">
        <w:rPr>
          <w:b w:val="0"/>
          <w:sz w:val="24"/>
        </w:rPr>
        <w:t xml:space="preserve"> bar</w:t>
      </w:r>
    </w:p>
    <w:p w:rsidR="0087146E" w:rsidRPr="0087146E" w:rsidRDefault="0087146E" w:rsidP="00812048">
      <w:pPr>
        <w:pStyle w:val="GvdeMetni"/>
        <w:numPr>
          <w:ilvl w:val="0"/>
          <w:numId w:val="16"/>
        </w:numPr>
        <w:ind w:left="1701" w:right="4075" w:hanging="425"/>
        <w:rPr>
          <w:sz w:val="24"/>
        </w:rPr>
      </w:pPr>
      <w:r w:rsidRPr="0087146E">
        <w:rPr>
          <w:sz w:val="24"/>
        </w:rPr>
        <w:t>Şilt ayak bağlantı silindirleri</w:t>
      </w:r>
    </w:p>
    <w:p w:rsidR="0087146E" w:rsidRDefault="0087146E" w:rsidP="00812048">
      <w:pPr>
        <w:pStyle w:val="GvdeMetni"/>
        <w:ind w:left="1701" w:right="4075"/>
        <w:rPr>
          <w:b w:val="0"/>
          <w:sz w:val="24"/>
        </w:rPr>
      </w:pPr>
      <w:r>
        <w:rPr>
          <w:b w:val="0"/>
          <w:sz w:val="24"/>
        </w:rPr>
        <w:t xml:space="preserve">Açık </w:t>
      </w:r>
      <w:proofErr w:type="gramStart"/>
      <w:r>
        <w:rPr>
          <w:b w:val="0"/>
          <w:sz w:val="24"/>
        </w:rPr>
        <w:t xml:space="preserve">boy </w:t>
      </w:r>
      <w:r w:rsidR="00812048">
        <w:rPr>
          <w:b w:val="0"/>
          <w:sz w:val="24"/>
        </w:rPr>
        <w:t xml:space="preserve"> 1260</w:t>
      </w:r>
      <w:proofErr w:type="gramEnd"/>
      <w:r w:rsidR="00812048">
        <w:rPr>
          <w:b w:val="0"/>
          <w:sz w:val="24"/>
        </w:rPr>
        <w:t xml:space="preserve"> mm</w:t>
      </w:r>
      <w:r w:rsidR="00812048">
        <w:rPr>
          <w:b w:val="0"/>
          <w:sz w:val="24"/>
        </w:rPr>
        <w:br/>
      </w:r>
      <w:proofErr w:type="spellStart"/>
      <w:r w:rsidR="00812048">
        <w:rPr>
          <w:b w:val="0"/>
          <w:sz w:val="24"/>
        </w:rPr>
        <w:t>Strok</w:t>
      </w:r>
      <w:proofErr w:type="spellEnd"/>
      <w:r w:rsidR="00812048">
        <w:rPr>
          <w:b w:val="0"/>
          <w:sz w:val="24"/>
        </w:rPr>
        <w:t xml:space="preserve"> boyu</w:t>
      </w:r>
      <w:r>
        <w:rPr>
          <w:b w:val="0"/>
          <w:sz w:val="24"/>
        </w:rPr>
        <w:t>: 320 mm</w:t>
      </w:r>
    </w:p>
    <w:p w:rsidR="0087146E" w:rsidRDefault="00812048" w:rsidP="00812048">
      <w:pPr>
        <w:pStyle w:val="GvdeMetni"/>
        <w:ind w:left="1701" w:right="4075"/>
        <w:rPr>
          <w:b w:val="0"/>
          <w:sz w:val="24"/>
        </w:rPr>
      </w:pPr>
      <w:r>
        <w:rPr>
          <w:b w:val="0"/>
          <w:sz w:val="24"/>
        </w:rPr>
        <w:t>Rot çapı</w:t>
      </w:r>
      <w:r w:rsidR="0087146E">
        <w:rPr>
          <w:b w:val="0"/>
          <w:sz w:val="24"/>
        </w:rPr>
        <w:t>: 70 mm</w:t>
      </w:r>
    </w:p>
    <w:p w:rsidR="0087146E" w:rsidRDefault="0087146E" w:rsidP="00812048">
      <w:pPr>
        <w:pStyle w:val="GvdeMetni"/>
        <w:numPr>
          <w:ilvl w:val="0"/>
          <w:numId w:val="16"/>
        </w:numPr>
        <w:ind w:left="1701" w:right="4075" w:hanging="425"/>
        <w:rPr>
          <w:sz w:val="24"/>
        </w:rPr>
      </w:pPr>
      <w:r w:rsidRPr="0087146E">
        <w:rPr>
          <w:sz w:val="24"/>
        </w:rPr>
        <w:t>Şilt hidrolik ayak silindirleri</w:t>
      </w:r>
    </w:p>
    <w:p w:rsidR="0087146E" w:rsidRDefault="00812048" w:rsidP="00812048">
      <w:pPr>
        <w:pStyle w:val="GvdeMetni"/>
        <w:tabs>
          <w:tab w:val="left" w:pos="1701"/>
        </w:tabs>
        <w:ind w:left="1701" w:right="4075"/>
        <w:rPr>
          <w:b w:val="0"/>
          <w:sz w:val="24"/>
        </w:rPr>
      </w:pPr>
      <w:r>
        <w:rPr>
          <w:b w:val="0"/>
          <w:sz w:val="24"/>
        </w:rPr>
        <w:t>Açık boy</w:t>
      </w:r>
      <w:r w:rsidR="0087146E">
        <w:rPr>
          <w:b w:val="0"/>
          <w:sz w:val="24"/>
        </w:rPr>
        <w:t>: 2200 mm</w:t>
      </w:r>
      <w:r>
        <w:rPr>
          <w:b w:val="0"/>
          <w:sz w:val="24"/>
        </w:rPr>
        <w:br/>
      </w:r>
      <w:proofErr w:type="spellStart"/>
      <w:r>
        <w:rPr>
          <w:b w:val="0"/>
          <w:sz w:val="24"/>
        </w:rPr>
        <w:t>Strok</w:t>
      </w:r>
      <w:proofErr w:type="spellEnd"/>
      <w:r>
        <w:rPr>
          <w:b w:val="0"/>
          <w:sz w:val="24"/>
        </w:rPr>
        <w:t xml:space="preserve"> boyu</w:t>
      </w:r>
      <w:r w:rsidR="00FE616B">
        <w:rPr>
          <w:b w:val="0"/>
          <w:sz w:val="24"/>
        </w:rPr>
        <w:t>: 80</w:t>
      </w:r>
      <w:r w:rsidR="0087146E">
        <w:rPr>
          <w:b w:val="0"/>
          <w:sz w:val="24"/>
        </w:rPr>
        <w:t>0 mm</w:t>
      </w:r>
    </w:p>
    <w:p w:rsidR="00FE616B" w:rsidRDefault="00812048" w:rsidP="00812048">
      <w:pPr>
        <w:pStyle w:val="GvdeMetni"/>
        <w:tabs>
          <w:tab w:val="left" w:pos="1701"/>
        </w:tabs>
        <w:ind w:left="1701" w:right="4075"/>
        <w:rPr>
          <w:b w:val="0"/>
          <w:sz w:val="24"/>
        </w:rPr>
      </w:pPr>
      <w:r>
        <w:rPr>
          <w:b w:val="0"/>
          <w:sz w:val="24"/>
        </w:rPr>
        <w:t>Silindir kovanı iç çapı</w:t>
      </w:r>
      <w:r w:rsidR="00FE616B">
        <w:rPr>
          <w:b w:val="0"/>
          <w:sz w:val="24"/>
        </w:rPr>
        <w:t>: 110 mm</w:t>
      </w:r>
    </w:p>
    <w:p w:rsidR="0087146E" w:rsidRDefault="00812048" w:rsidP="00812048">
      <w:pPr>
        <w:pStyle w:val="GvdeMetni"/>
        <w:tabs>
          <w:tab w:val="left" w:pos="1701"/>
        </w:tabs>
        <w:ind w:left="1701" w:right="4075"/>
        <w:rPr>
          <w:b w:val="0"/>
          <w:sz w:val="24"/>
        </w:rPr>
      </w:pPr>
      <w:r>
        <w:rPr>
          <w:b w:val="0"/>
          <w:sz w:val="24"/>
        </w:rPr>
        <w:t>Taşıma kapasitesi</w:t>
      </w:r>
      <w:r w:rsidR="0087146E">
        <w:rPr>
          <w:b w:val="0"/>
          <w:sz w:val="24"/>
        </w:rPr>
        <w:t>: 400 KN</w:t>
      </w:r>
    </w:p>
    <w:p w:rsidR="00BF2D44" w:rsidRDefault="00812048" w:rsidP="00812048">
      <w:pPr>
        <w:pStyle w:val="GvdeMetni"/>
        <w:ind w:left="1255" w:right="4075" w:firstLine="446"/>
        <w:rPr>
          <w:b w:val="0"/>
          <w:sz w:val="24"/>
        </w:rPr>
      </w:pPr>
      <w:r>
        <w:rPr>
          <w:b w:val="0"/>
          <w:sz w:val="24"/>
        </w:rPr>
        <w:t>Emniyet basıncı</w:t>
      </w:r>
      <w:r w:rsidR="0087146E">
        <w:rPr>
          <w:b w:val="0"/>
          <w:sz w:val="24"/>
        </w:rPr>
        <w:t>: 240 bar</w:t>
      </w:r>
    </w:p>
    <w:p w:rsidR="00075AA8" w:rsidRDefault="00075AA8" w:rsidP="00966600">
      <w:pPr>
        <w:pStyle w:val="GvdeMetni"/>
        <w:spacing w:before="7"/>
        <w:ind w:left="567"/>
        <w:jc w:val="both"/>
        <w:rPr>
          <w:b w:val="0"/>
          <w:bCs w:val="0"/>
          <w:color w:val="000000"/>
          <w:sz w:val="24"/>
        </w:rPr>
      </w:pPr>
      <w:r w:rsidRPr="00E9563B">
        <w:rPr>
          <w:sz w:val="24"/>
        </w:rPr>
        <w:t>2.</w:t>
      </w:r>
      <w:r>
        <w:rPr>
          <w:bCs w:val="0"/>
          <w:color w:val="000000"/>
          <w:sz w:val="24"/>
        </w:rPr>
        <w:t>30</w:t>
      </w:r>
      <w:r w:rsidRPr="00D25B64">
        <w:rPr>
          <w:bCs w:val="0"/>
          <w:color w:val="000000"/>
          <w:sz w:val="24"/>
        </w:rPr>
        <w:t>-</w:t>
      </w:r>
      <w:r w:rsidRPr="00E9563B">
        <w:rPr>
          <w:b w:val="0"/>
          <w:bCs w:val="0"/>
          <w:color w:val="000000"/>
          <w:sz w:val="24"/>
        </w:rPr>
        <w:t xml:space="preserve">Mengene, ekrandan test edilecek </w:t>
      </w:r>
      <w:r w:rsidR="00515F62">
        <w:rPr>
          <w:b w:val="0"/>
          <w:bCs w:val="0"/>
          <w:color w:val="000000"/>
          <w:sz w:val="24"/>
        </w:rPr>
        <w:t>silindir</w:t>
      </w:r>
      <w:r w:rsidRPr="00E9563B">
        <w:rPr>
          <w:b w:val="0"/>
          <w:bCs w:val="0"/>
          <w:color w:val="000000"/>
          <w:sz w:val="24"/>
        </w:rPr>
        <w:t xml:space="preserve"> seçildiğinde otomatik olarak hareket edebilecektir.</w:t>
      </w:r>
    </w:p>
    <w:p w:rsidR="00876668" w:rsidRDefault="00876668" w:rsidP="00966600">
      <w:pPr>
        <w:pStyle w:val="GvdeMetni"/>
        <w:ind w:left="567"/>
        <w:jc w:val="both"/>
        <w:rPr>
          <w:b w:val="0"/>
          <w:sz w:val="24"/>
        </w:rPr>
      </w:pPr>
      <w:r w:rsidRPr="00812048">
        <w:rPr>
          <w:sz w:val="24"/>
        </w:rPr>
        <w:t>2.3</w:t>
      </w:r>
      <w:r w:rsidR="00BD5D43" w:rsidRPr="00812048">
        <w:rPr>
          <w:sz w:val="24"/>
        </w:rPr>
        <w:t>1</w:t>
      </w:r>
      <w:r w:rsidRPr="00812048">
        <w:rPr>
          <w:sz w:val="24"/>
        </w:rPr>
        <w:t>-</w:t>
      </w:r>
      <w:r w:rsidR="00815352" w:rsidRPr="00812048">
        <w:rPr>
          <w:b w:val="0"/>
          <w:sz w:val="24"/>
        </w:rPr>
        <w:t>Test ünitesinin</w:t>
      </w:r>
      <w:r w:rsidR="00225EBA" w:rsidRPr="00812048">
        <w:rPr>
          <w:b w:val="0"/>
          <w:sz w:val="24"/>
        </w:rPr>
        <w:t xml:space="preserve"> ebatlarından </w:t>
      </w:r>
      <w:r w:rsidRPr="00812048">
        <w:rPr>
          <w:b w:val="0"/>
          <w:sz w:val="24"/>
        </w:rPr>
        <w:t>dolayı atölye dışına montajı yapılma olasılığına ka</w:t>
      </w:r>
      <w:r w:rsidR="00225EBA" w:rsidRPr="00812048">
        <w:rPr>
          <w:b w:val="0"/>
          <w:sz w:val="24"/>
        </w:rPr>
        <w:t xml:space="preserve">rşı yağmur suyu temasına karşı </w:t>
      </w:r>
      <w:r w:rsidRPr="00812048">
        <w:rPr>
          <w:b w:val="0"/>
          <w:sz w:val="24"/>
        </w:rPr>
        <w:t>sistem üzeri</w:t>
      </w:r>
      <w:r w:rsidR="00225EBA" w:rsidRPr="00812048">
        <w:rPr>
          <w:b w:val="0"/>
          <w:sz w:val="24"/>
        </w:rPr>
        <w:t>nde gerekli önlemlerin alınacaktır.</w:t>
      </w:r>
    </w:p>
    <w:p w:rsidR="00A74BE6" w:rsidRDefault="00A74BE6" w:rsidP="00966600">
      <w:pPr>
        <w:pStyle w:val="GvdeMetni"/>
        <w:ind w:left="567"/>
        <w:jc w:val="both"/>
        <w:rPr>
          <w:b w:val="0"/>
          <w:sz w:val="24"/>
        </w:rPr>
      </w:pPr>
    </w:p>
    <w:p w:rsidR="00A74BE6" w:rsidRDefault="00A74BE6" w:rsidP="00966600">
      <w:pPr>
        <w:pStyle w:val="GvdeMetni"/>
        <w:ind w:left="567"/>
        <w:jc w:val="both"/>
        <w:rPr>
          <w:b w:val="0"/>
          <w:sz w:val="24"/>
        </w:rPr>
      </w:pPr>
    </w:p>
    <w:p w:rsidR="001C21DE" w:rsidRDefault="001C21DE" w:rsidP="00966600">
      <w:pPr>
        <w:pStyle w:val="GvdeMetni"/>
        <w:ind w:left="567"/>
        <w:jc w:val="both"/>
        <w:rPr>
          <w:b w:val="0"/>
          <w:sz w:val="24"/>
        </w:rPr>
      </w:pPr>
    </w:p>
    <w:p w:rsidR="00966600" w:rsidRPr="00E9563B" w:rsidRDefault="00966600" w:rsidP="00966600">
      <w:pPr>
        <w:pStyle w:val="Default"/>
        <w:jc w:val="both"/>
        <w:rPr>
          <w:rFonts w:ascii="Times New Roman" w:hAnsi="Times New Roman" w:cs="Times New Roman"/>
        </w:rPr>
      </w:pPr>
      <w:r w:rsidRPr="00E9563B">
        <w:rPr>
          <w:rFonts w:ascii="Times New Roman" w:hAnsi="Times New Roman" w:cs="Times New Roman"/>
          <w:b/>
        </w:rPr>
        <w:lastRenderedPageBreak/>
        <w:t>3- KONTROL, MUAYENE VE KABUL</w:t>
      </w:r>
    </w:p>
    <w:p w:rsidR="00F00882" w:rsidRPr="006D6AE1" w:rsidRDefault="00F00882" w:rsidP="00F00882">
      <w:pPr>
        <w:tabs>
          <w:tab w:val="left" w:pos="720"/>
          <w:tab w:val="left" w:pos="1080"/>
        </w:tabs>
        <w:jc w:val="both"/>
      </w:pPr>
      <w:r w:rsidRPr="006D6AE1">
        <w:rPr>
          <w:b/>
        </w:rPr>
        <w:t>3.1-</w:t>
      </w:r>
      <w:r w:rsidRPr="0007574C">
        <w:t xml:space="preserve"> </w:t>
      </w:r>
      <w:r>
        <w:t>Test ünitesinin, teknik şartnamede belirtilen şartlara uygun olup olmadığının kontrol ve muayenesi ihtiyaç birimi tarafından yapılarak uygunluk onayı verildikten sonra, kabul işlemleri TTK Makine ve İkmal Dairesi Başkanlığı Muayene ve Tesellüm İşleri Şube Müdürlüğü tarafından gerçekleştirilecektir.</w:t>
      </w:r>
    </w:p>
    <w:p w:rsidR="00F00882" w:rsidRPr="006D6AE1" w:rsidRDefault="00F00882" w:rsidP="00F00882">
      <w:pPr>
        <w:pStyle w:val="Default"/>
        <w:jc w:val="both"/>
        <w:rPr>
          <w:rFonts w:ascii="Times New Roman" w:hAnsi="Times New Roman" w:cs="Times New Roman"/>
        </w:rPr>
      </w:pPr>
      <w:r w:rsidRPr="006D6AE1">
        <w:rPr>
          <w:rFonts w:ascii="Times New Roman" w:hAnsi="Times New Roman" w:cs="Times New Roman"/>
          <w:b/>
        </w:rPr>
        <w:t xml:space="preserve">3.2- </w:t>
      </w:r>
      <w:r w:rsidRPr="006D6AE1">
        <w:rPr>
          <w:rFonts w:ascii="Times New Roman" w:hAnsi="Times New Roman" w:cs="Times New Roman"/>
        </w:rPr>
        <w:t xml:space="preserve">Muayene esnasında meydana gelebilecek zarar, ziyan, arıza ve hasarın, </w:t>
      </w:r>
      <w:r>
        <w:rPr>
          <w:rFonts w:ascii="Times New Roman" w:hAnsi="Times New Roman" w:cs="Times New Roman"/>
        </w:rPr>
        <w:t>y</w:t>
      </w:r>
      <w:r w:rsidRPr="006D6AE1">
        <w:rPr>
          <w:rFonts w:ascii="Times New Roman" w:hAnsi="Times New Roman" w:cs="Times New Roman"/>
        </w:rPr>
        <w:t>üklenici</w:t>
      </w:r>
      <w:r>
        <w:rPr>
          <w:rFonts w:ascii="Times New Roman" w:hAnsi="Times New Roman" w:cs="Times New Roman"/>
        </w:rPr>
        <w:t xml:space="preserve"> firmanın</w:t>
      </w:r>
      <w:r w:rsidRPr="006D6AE1">
        <w:rPr>
          <w:rFonts w:ascii="Times New Roman" w:hAnsi="Times New Roman" w:cs="Times New Roman"/>
        </w:rPr>
        <w:t xml:space="preserve"> kusur ve ihmalinden kaynaklanması durumunda, bedelsi</w:t>
      </w:r>
      <w:r>
        <w:rPr>
          <w:rFonts w:ascii="Times New Roman" w:hAnsi="Times New Roman" w:cs="Times New Roman"/>
        </w:rPr>
        <w:t>z olarak giderilmesi yüklenici firmaya</w:t>
      </w:r>
      <w:r w:rsidRPr="006D6AE1">
        <w:rPr>
          <w:rFonts w:ascii="Times New Roman" w:hAnsi="Times New Roman" w:cs="Times New Roman"/>
        </w:rPr>
        <w:t xml:space="preserve"> ait olacaktır.</w:t>
      </w:r>
    </w:p>
    <w:p w:rsidR="00F00882" w:rsidRPr="006D6AE1" w:rsidRDefault="00F00882" w:rsidP="00F00882">
      <w:pPr>
        <w:pStyle w:val="Default"/>
        <w:jc w:val="both"/>
        <w:rPr>
          <w:rFonts w:ascii="Times New Roman" w:hAnsi="Times New Roman" w:cs="Times New Roman"/>
        </w:rPr>
      </w:pPr>
      <w:r w:rsidRPr="006D6AE1">
        <w:rPr>
          <w:rFonts w:ascii="Times New Roman" w:hAnsi="Times New Roman" w:cs="Times New Roman"/>
          <w:b/>
        </w:rPr>
        <w:t>3.3-</w:t>
      </w:r>
      <w:r w:rsidRPr="006D6AE1">
        <w:rPr>
          <w:rFonts w:ascii="Times New Roman" w:hAnsi="Times New Roman" w:cs="Times New Roman"/>
        </w:rPr>
        <w:t xml:space="preserve"> </w:t>
      </w:r>
      <w:r w:rsidRPr="00F00882">
        <w:rPr>
          <w:rFonts w:ascii="Times New Roman" w:hAnsi="Times New Roman" w:cs="Times New Roman"/>
        </w:rPr>
        <w:t>Kabul işlemlerinin ilk aşamasında, fiziki değerlendirme olarak sistemlerin teknik şartnamede belirtilen şartlara uygun olup olmadığının kontrolleri ve muayenesi yapılacaktır. Ayrıca test ünitesinin meydana getiren tüm parçalar eksiksiz olacak, kırık, çatlak, hasar, deformasyon, korozyon vb. kusurlar bulunmayacaktır.</w:t>
      </w:r>
    </w:p>
    <w:p w:rsidR="00F00882" w:rsidRPr="006D6AE1" w:rsidRDefault="00F00882" w:rsidP="00F00882">
      <w:pPr>
        <w:jc w:val="both"/>
        <w:rPr>
          <w:b/>
        </w:rPr>
      </w:pPr>
    </w:p>
    <w:p w:rsidR="00F00882" w:rsidRPr="006D6AE1" w:rsidRDefault="00F00882" w:rsidP="00F00882">
      <w:pPr>
        <w:jc w:val="both"/>
        <w:rPr>
          <w:b/>
        </w:rPr>
      </w:pPr>
      <w:r w:rsidRPr="006D6AE1">
        <w:rPr>
          <w:b/>
        </w:rPr>
        <w:t>4- GENEL HÜKÜMLER</w:t>
      </w:r>
    </w:p>
    <w:p w:rsidR="00F00882" w:rsidRPr="006D6AE1" w:rsidRDefault="00F00882" w:rsidP="00F00882">
      <w:pPr>
        <w:jc w:val="both"/>
        <w:rPr>
          <w:b/>
        </w:rPr>
      </w:pPr>
      <w:r w:rsidRPr="006D6AE1">
        <w:rPr>
          <w:b/>
        </w:rPr>
        <w:t>4.1-</w:t>
      </w:r>
      <w:r w:rsidR="001C21DE" w:rsidRPr="001C21DE">
        <w:rPr>
          <w:b/>
        </w:rPr>
        <w:t xml:space="preserve"> </w:t>
      </w:r>
      <w:r w:rsidR="001C21DE" w:rsidRPr="00BD5D43">
        <w:rPr>
          <w:b/>
        </w:rPr>
        <w:t>Firmalar, teknik şartnamenin 2. maddesinin cevaplandırıldığı yazılı metni teklifleri ile birlikte verecektir.</w:t>
      </w:r>
    </w:p>
    <w:p w:rsidR="00201B92" w:rsidRPr="00795DC3" w:rsidRDefault="00F00882" w:rsidP="00201B92">
      <w:pPr>
        <w:tabs>
          <w:tab w:val="left" w:pos="567"/>
        </w:tabs>
        <w:jc w:val="both"/>
        <w:rPr>
          <w:b/>
        </w:rPr>
      </w:pPr>
      <w:r w:rsidRPr="006D6AE1">
        <w:rPr>
          <w:b/>
        </w:rPr>
        <w:t>4.2-</w:t>
      </w:r>
      <w:r w:rsidRPr="006D6AE1">
        <w:t xml:space="preserve"> </w:t>
      </w:r>
      <w:r w:rsidR="00A668FD">
        <w:t xml:space="preserve">Firmalar, </w:t>
      </w:r>
      <w:r w:rsidR="00201B92">
        <w:t xml:space="preserve">ünitede kullanacakları pompaya </w:t>
      </w:r>
      <w:r w:rsidR="00201B92" w:rsidRPr="00201B92">
        <w:t>ait marka ve model bilgilerini belirtileceklerdir.</w:t>
      </w:r>
      <w:r w:rsidR="00201B92" w:rsidRPr="00795DC3">
        <w:rPr>
          <w:b/>
        </w:rPr>
        <w:t xml:space="preserve"> </w:t>
      </w:r>
    </w:p>
    <w:p w:rsidR="00F00882" w:rsidRPr="006D6AE1" w:rsidRDefault="00A668FD" w:rsidP="00F00882">
      <w:pPr>
        <w:pStyle w:val="Default"/>
        <w:jc w:val="both"/>
        <w:rPr>
          <w:rFonts w:ascii="Times New Roman" w:hAnsi="Times New Roman" w:cs="Times New Roman"/>
        </w:rPr>
      </w:pPr>
      <w:r w:rsidRPr="006D6AE1">
        <w:rPr>
          <w:rFonts w:ascii="Times New Roman" w:hAnsi="Times New Roman" w:cs="Times New Roman"/>
          <w:b/>
        </w:rPr>
        <w:t xml:space="preserve">4.3- </w:t>
      </w:r>
      <w:r w:rsidR="001C21DE" w:rsidRPr="006D6AE1">
        <w:rPr>
          <w:rFonts w:ascii="Times New Roman" w:hAnsi="Times New Roman" w:cs="Times New Roman"/>
        </w:rPr>
        <w:t xml:space="preserve">Firmalar, kurulum yapılacak olan </w:t>
      </w:r>
      <w:r w:rsidR="001C21DE">
        <w:rPr>
          <w:rFonts w:ascii="Times New Roman" w:hAnsi="Times New Roman" w:cs="Times New Roman"/>
        </w:rPr>
        <w:t>iş sahasını</w:t>
      </w:r>
      <w:r w:rsidR="001C21DE" w:rsidRPr="006D6AE1">
        <w:rPr>
          <w:rFonts w:ascii="Times New Roman" w:hAnsi="Times New Roman" w:cs="Times New Roman"/>
        </w:rPr>
        <w:t xml:space="preserve"> </w:t>
      </w:r>
      <w:r w:rsidR="001C21DE">
        <w:rPr>
          <w:rFonts w:ascii="Times New Roman" w:hAnsi="Times New Roman" w:cs="Times New Roman"/>
        </w:rPr>
        <w:t>Kozlu Taşkömürü İşletme Müessesesinde</w:t>
      </w:r>
      <w:r w:rsidR="001C21DE" w:rsidRPr="006D6AE1">
        <w:rPr>
          <w:rFonts w:ascii="Times New Roman" w:hAnsi="Times New Roman" w:cs="Times New Roman"/>
        </w:rPr>
        <w:t xml:space="preserve"> görebilecektir.</w:t>
      </w:r>
    </w:p>
    <w:p w:rsidR="00F00882" w:rsidRPr="006D6AE1" w:rsidRDefault="00F00882" w:rsidP="00F00882">
      <w:pPr>
        <w:pStyle w:val="Default"/>
        <w:jc w:val="both"/>
        <w:rPr>
          <w:rFonts w:ascii="Times New Roman" w:hAnsi="Times New Roman" w:cs="Times New Roman"/>
        </w:rPr>
      </w:pPr>
      <w:r w:rsidRPr="006D6AE1">
        <w:rPr>
          <w:rFonts w:ascii="Times New Roman" w:hAnsi="Times New Roman" w:cs="Times New Roman"/>
          <w:b/>
        </w:rPr>
        <w:t>4.</w:t>
      </w:r>
      <w:r w:rsidR="00A668FD">
        <w:rPr>
          <w:rFonts w:ascii="Times New Roman" w:hAnsi="Times New Roman" w:cs="Times New Roman"/>
          <w:b/>
        </w:rPr>
        <w:t>4</w:t>
      </w:r>
      <w:r w:rsidRPr="006D6AE1">
        <w:rPr>
          <w:rFonts w:ascii="Times New Roman" w:hAnsi="Times New Roman" w:cs="Times New Roman"/>
          <w:b/>
        </w:rPr>
        <w:t xml:space="preserve">- </w:t>
      </w:r>
      <w:r w:rsidR="001C21DE" w:rsidRPr="0092330F">
        <w:rPr>
          <w:rFonts w:ascii="Times New Roman" w:hAnsi="Times New Roman" w:cs="Times New Roman"/>
          <w:b/>
        </w:rPr>
        <w:t xml:space="preserve">Yüklenici firma, </w:t>
      </w:r>
      <w:r w:rsidR="001C21DE">
        <w:rPr>
          <w:rFonts w:ascii="Times New Roman" w:hAnsi="Times New Roman" w:cs="Times New Roman"/>
          <w:b/>
        </w:rPr>
        <w:t>kuruluma</w:t>
      </w:r>
      <w:r w:rsidR="001C21DE" w:rsidRPr="0092330F">
        <w:rPr>
          <w:rFonts w:ascii="Times New Roman" w:hAnsi="Times New Roman" w:cs="Times New Roman"/>
          <w:b/>
        </w:rPr>
        <w:t xml:space="preserve"> başlamadan en az 30 gün önce montaj planını Kurumumuzun onayına sunacak ve Kurumumuzun onayına müteakip </w:t>
      </w:r>
      <w:r w:rsidR="001C21DE">
        <w:rPr>
          <w:rFonts w:ascii="Times New Roman" w:hAnsi="Times New Roman" w:cs="Times New Roman"/>
          <w:b/>
        </w:rPr>
        <w:t>kuruluma</w:t>
      </w:r>
      <w:r w:rsidR="001C21DE" w:rsidRPr="0092330F">
        <w:rPr>
          <w:rFonts w:ascii="Times New Roman" w:hAnsi="Times New Roman" w:cs="Times New Roman"/>
          <w:b/>
        </w:rPr>
        <w:t xml:space="preserve"> başlanacaktır. Bu </w:t>
      </w:r>
      <w:r w:rsidR="001C21DE">
        <w:rPr>
          <w:rFonts w:ascii="Times New Roman" w:hAnsi="Times New Roman" w:cs="Times New Roman"/>
          <w:b/>
        </w:rPr>
        <w:t>kurulum</w:t>
      </w:r>
      <w:r w:rsidR="001C21DE" w:rsidRPr="0092330F">
        <w:rPr>
          <w:rFonts w:ascii="Times New Roman" w:hAnsi="Times New Roman" w:cs="Times New Roman"/>
          <w:b/>
        </w:rPr>
        <w:t xml:space="preserve"> planında Kurumumuz tarafından yapılması gereken hazırlıklar belirtilecektir.</w:t>
      </w:r>
    </w:p>
    <w:p w:rsidR="00F00882" w:rsidRPr="00BD5D43" w:rsidRDefault="00F00882" w:rsidP="00F00882">
      <w:pPr>
        <w:pStyle w:val="Default"/>
        <w:jc w:val="both"/>
        <w:rPr>
          <w:rFonts w:ascii="Times New Roman" w:hAnsi="Times New Roman" w:cs="Times New Roman"/>
          <w:b/>
        </w:rPr>
      </w:pPr>
      <w:r w:rsidRPr="00BD5D43">
        <w:rPr>
          <w:rFonts w:ascii="Times New Roman" w:hAnsi="Times New Roman" w:cs="Times New Roman"/>
          <w:b/>
        </w:rPr>
        <w:t>4.</w:t>
      </w:r>
      <w:r w:rsidR="00A668FD">
        <w:rPr>
          <w:rFonts w:ascii="Times New Roman" w:hAnsi="Times New Roman" w:cs="Times New Roman"/>
          <w:b/>
        </w:rPr>
        <w:t>5</w:t>
      </w:r>
      <w:r w:rsidRPr="00BD5D43">
        <w:rPr>
          <w:rFonts w:ascii="Times New Roman" w:hAnsi="Times New Roman" w:cs="Times New Roman"/>
          <w:b/>
        </w:rPr>
        <w:t>-</w:t>
      </w:r>
      <w:r w:rsidRPr="00BD5D43">
        <w:rPr>
          <w:rFonts w:ascii="Times New Roman" w:hAnsi="Times New Roman" w:cs="Times New Roman"/>
        </w:rPr>
        <w:t xml:space="preserve"> </w:t>
      </w:r>
      <w:r w:rsidR="001C21DE" w:rsidRPr="00BD5D43">
        <w:rPr>
          <w:rFonts w:ascii="Times New Roman" w:hAnsi="Times New Roman" w:cs="Times New Roman"/>
        </w:rPr>
        <w:t>Yüklenici firma tarafından, ihtiyaç birimi tarafından belirlenecek personellere kabulden sonra test ünitesinin teknik özelliklerini, çalışma prensiplerini, bakım-onarım ve kullanılmasını içeren ihtiyacı birimi tarafından gerekli görülen süre kadar eğitim verilecek ve sertifika olarak belge verilecektir.</w:t>
      </w:r>
    </w:p>
    <w:p w:rsidR="00F00882" w:rsidRPr="006D6AE1" w:rsidRDefault="00F00882" w:rsidP="00F00882">
      <w:pPr>
        <w:pStyle w:val="ListeParagraf"/>
        <w:tabs>
          <w:tab w:val="left" w:pos="426"/>
        </w:tabs>
        <w:ind w:left="0"/>
        <w:jc w:val="both"/>
      </w:pPr>
      <w:r w:rsidRPr="006D6AE1">
        <w:rPr>
          <w:b/>
        </w:rPr>
        <w:t>4.</w:t>
      </w:r>
      <w:r w:rsidR="00A668FD">
        <w:rPr>
          <w:b/>
        </w:rPr>
        <w:t>6</w:t>
      </w:r>
      <w:r w:rsidRPr="006D6AE1">
        <w:rPr>
          <w:b/>
        </w:rPr>
        <w:t>-</w:t>
      </w:r>
      <w:r w:rsidRPr="006D6AE1">
        <w:t xml:space="preserve"> </w:t>
      </w:r>
      <w:r w:rsidR="001C21DE" w:rsidRPr="006D6AE1">
        <w:t>Firma, teslimatla birlikte Türkçe kullanma kılavuzu, garanti belgesi ve bakım talimatı ile yedek parça kataloğu verecektir.</w:t>
      </w:r>
    </w:p>
    <w:p w:rsidR="00F00882" w:rsidRPr="006D6AE1" w:rsidRDefault="00F00882" w:rsidP="00F00882">
      <w:pPr>
        <w:pStyle w:val="ListeParagraf"/>
        <w:tabs>
          <w:tab w:val="left" w:pos="426"/>
        </w:tabs>
        <w:spacing w:before="120"/>
        <w:ind w:left="0"/>
        <w:jc w:val="both"/>
      </w:pPr>
      <w:r w:rsidRPr="006D6AE1">
        <w:rPr>
          <w:b/>
        </w:rPr>
        <w:t>4.</w:t>
      </w:r>
      <w:r w:rsidR="00A668FD">
        <w:rPr>
          <w:b/>
        </w:rPr>
        <w:t>7</w:t>
      </w:r>
      <w:r w:rsidRPr="006D6AE1">
        <w:rPr>
          <w:b/>
        </w:rPr>
        <w:t>-</w:t>
      </w:r>
      <w:r w:rsidRPr="006D6AE1">
        <w:t xml:space="preserve"> </w:t>
      </w:r>
      <w:r w:rsidR="001C21DE">
        <w:t>Test ünitesinin</w:t>
      </w:r>
      <w:r w:rsidR="001C21DE" w:rsidRPr="006D6AE1">
        <w:t>, teslim tarihinden itibaren imalat ve montaj hatalarına karşı en az 2 (iki) yıl garantili olacaktır. Bu süre zarfında malzeme ve işçilik hatalarından meydana gelebilecek arızalar firma tarafından ücretsiz olarak giderilecektir. Garanti süresinin başladığı tarihten itibaren 10 yıl süreyle ücret karşılığında bakım, servis ve yedek parça garantisini firmalar taahhüt edeceklerdir.</w:t>
      </w:r>
    </w:p>
    <w:p w:rsidR="00F00882" w:rsidRDefault="00F00882" w:rsidP="001C21DE">
      <w:pPr>
        <w:pStyle w:val="ListeParagraf"/>
        <w:tabs>
          <w:tab w:val="left" w:pos="426"/>
        </w:tabs>
        <w:spacing w:before="120"/>
        <w:ind w:left="0"/>
        <w:jc w:val="both"/>
      </w:pPr>
      <w:r w:rsidRPr="006D6AE1">
        <w:rPr>
          <w:b/>
          <w:color w:val="000000"/>
        </w:rPr>
        <w:t>4.</w:t>
      </w:r>
      <w:r w:rsidR="00A668FD">
        <w:rPr>
          <w:b/>
          <w:color w:val="000000"/>
        </w:rPr>
        <w:t>8</w:t>
      </w:r>
      <w:r w:rsidRPr="006D6AE1">
        <w:rPr>
          <w:b/>
          <w:color w:val="000000"/>
        </w:rPr>
        <w:t>-</w:t>
      </w:r>
      <w:r w:rsidRPr="006D6AE1">
        <w:rPr>
          <w:color w:val="000000"/>
        </w:rPr>
        <w:t xml:space="preserve"> </w:t>
      </w:r>
      <w:r w:rsidR="001C21DE" w:rsidRPr="006D6AE1">
        <w:rPr>
          <w:color w:val="000000"/>
        </w:rPr>
        <w:t>Fatura kesim bilgileri aşağıda belirtilmiştir.</w:t>
      </w:r>
    </w:p>
    <w:p w:rsidR="00F00882" w:rsidRPr="006D6AE1" w:rsidRDefault="00F00882" w:rsidP="00F00882">
      <w:pPr>
        <w:pStyle w:val="ListeParagraf"/>
        <w:tabs>
          <w:tab w:val="left" w:pos="426"/>
        </w:tabs>
        <w:spacing w:before="120"/>
        <w:ind w:left="0"/>
        <w:jc w:val="both"/>
        <w:rPr>
          <w:color w:val="000000"/>
        </w:rPr>
      </w:pP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5334"/>
        <w:gridCol w:w="57"/>
        <w:gridCol w:w="1786"/>
        <w:gridCol w:w="58"/>
        <w:gridCol w:w="1723"/>
      </w:tblGrid>
      <w:tr w:rsidR="00F00882" w:rsidRPr="006D6AE1" w:rsidTr="00F00884">
        <w:trPr>
          <w:trHeight w:val="638"/>
        </w:trPr>
        <w:tc>
          <w:tcPr>
            <w:tcW w:w="5949" w:type="dxa"/>
            <w:gridSpan w:val="2"/>
            <w:tcBorders>
              <w:top w:val="single" w:sz="4" w:space="0" w:color="000000"/>
              <w:left w:val="single" w:sz="4" w:space="0" w:color="000000"/>
              <w:bottom w:val="single" w:sz="4" w:space="0" w:color="000000"/>
              <w:right w:val="single" w:sz="4" w:space="0" w:color="000000"/>
            </w:tcBorders>
            <w:vAlign w:val="center"/>
          </w:tcPr>
          <w:p w:rsidR="00F00882" w:rsidRPr="006D6AE1" w:rsidRDefault="00F00882" w:rsidP="00F00884">
            <w:pPr>
              <w:jc w:val="both"/>
            </w:pPr>
            <w:r w:rsidRPr="006D6AE1">
              <w:rPr>
                <w:b/>
              </w:rPr>
              <w:t>FATURA ADRESİ</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0882" w:rsidRPr="006D6AE1" w:rsidRDefault="00F00882" w:rsidP="00F00884">
            <w:pPr>
              <w:jc w:val="both"/>
            </w:pPr>
            <w:r w:rsidRPr="006D6AE1">
              <w:rPr>
                <w:b/>
              </w:rPr>
              <w:t>VERGİ DAİRESİ</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F00882" w:rsidRPr="006D6AE1" w:rsidRDefault="00F00882" w:rsidP="00F00884">
            <w:pPr>
              <w:jc w:val="both"/>
            </w:pPr>
            <w:r w:rsidRPr="006D6AE1">
              <w:rPr>
                <w:b/>
              </w:rPr>
              <w:t>VERGİ NUMARASI</w:t>
            </w:r>
          </w:p>
        </w:tc>
      </w:tr>
      <w:tr w:rsidR="001C21DE" w:rsidRPr="006D6AE1" w:rsidTr="00F00884">
        <w:trPr>
          <w:trHeight w:val="912"/>
        </w:trPr>
        <w:tc>
          <w:tcPr>
            <w:tcW w:w="5949" w:type="dxa"/>
            <w:gridSpan w:val="2"/>
            <w:tcBorders>
              <w:top w:val="single" w:sz="4" w:space="0" w:color="000000"/>
              <w:left w:val="single" w:sz="4" w:space="0" w:color="000000"/>
              <w:bottom w:val="single" w:sz="4" w:space="0" w:color="000000"/>
              <w:right w:val="single" w:sz="4" w:space="0" w:color="000000"/>
            </w:tcBorders>
            <w:vAlign w:val="center"/>
          </w:tcPr>
          <w:p w:rsidR="001C21DE" w:rsidRPr="00E26E6A" w:rsidRDefault="001C21DE" w:rsidP="001C21DE">
            <w:pPr>
              <w:rPr>
                <w:bCs/>
              </w:rPr>
            </w:pPr>
            <w:r w:rsidRPr="00E26E6A">
              <w:rPr>
                <w:bCs/>
              </w:rPr>
              <w:t>Kozlu Taşkömürü İşletme Müessesesi</w:t>
            </w:r>
          </w:p>
          <w:p w:rsidR="001C21DE" w:rsidRPr="00E26E6A" w:rsidRDefault="001C21DE" w:rsidP="001C21DE">
            <w:pPr>
              <w:rPr>
                <w:bCs/>
              </w:rPr>
            </w:pPr>
            <w:r w:rsidRPr="00E26E6A">
              <w:rPr>
                <w:bCs/>
              </w:rPr>
              <w:t>Kılıç Mahallesi Şehit Yunus Çakır Caddesi No: 79</w:t>
            </w:r>
          </w:p>
          <w:p w:rsidR="001C21DE" w:rsidRPr="00E26E6A" w:rsidRDefault="001C21DE" w:rsidP="001C21DE">
            <w:pPr>
              <w:rPr>
                <w:bCs/>
              </w:rPr>
            </w:pPr>
            <w:r w:rsidRPr="00E26E6A">
              <w:rPr>
                <w:bCs/>
              </w:rPr>
              <w:t>67600 Kozlu / ZONGULDAK</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C21DE" w:rsidRPr="00E26E6A" w:rsidRDefault="001C21DE" w:rsidP="001C21DE">
            <w:pPr>
              <w:jc w:val="center"/>
              <w:rPr>
                <w:bCs/>
              </w:rPr>
            </w:pPr>
            <w:r w:rsidRPr="00E26E6A">
              <w:rPr>
                <w:bCs/>
              </w:rPr>
              <w:t>KARAELMAS</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1C21DE" w:rsidRPr="00E26E6A" w:rsidRDefault="001C21DE" w:rsidP="001C21DE">
            <w:pPr>
              <w:jc w:val="center"/>
              <w:rPr>
                <w:bCs/>
              </w:rPr>
            </w:pPr>
            <w:r w:rsidRPr="00E26E6A">
              <w:rPr>
                <w:bCs/>
              </w:rPr>
              <w:t>815 003 4586</w:t>
            </w:r>
          </w:p>
        </w:tc>
      </w:tr>
      <w:tr w:rsidR="001C21DE" w:rsidRPr="006D6AE1" w:rsidTr="00F00884">
        <w:trPr>
          <w:trHeight w:val="58"/>
        </w:trPr>
        <w:tc>
          <w:tcPr>
            <w:tcW w:w="615" w:type="dxa"/>
            <w:tcBorders>
              <w:top w:val="nil"/>
              <w:left w:val="nil"/>
              <w:bottom w:val="nil"/>
              <w:right w:val="nil"/>
            </w:tcBorders>
            <w:vAlign w:val="center"/>
          </w:tcPr>
          <w:p w:rsidR="001C21DE" w:rsidRPr="006D6AE1" w:rsidRDefault="001C21DE" w:rsidP="001C21DE">
            <w:pPr>
              <w:jc w:val="both"/>
            </w:pPr>
          </w:p>
        </w:tc>
        <w:tc>
          <w:tcPr>
            <w:tcW w:w="5391" w:type="dxa"/>
            <w:gridSpan w:val="2"/>
            <w:tcBorders>
              <w:top w:val="nil"/>
              <w:left w:val="nil"/>
              <w:bottom w:val="nil"/>
              <w:right w:val="nil"/>
            </w:tcBorders>
            <w:vAlign w:val="center"/>
          </w:tcPr>
          <w:p w:rsidR="001C21DE" w:rsidRPr="006D6AE1" w:rsidRDefault="001C21DE" w:rsidP="001C21DE">
            <w:pPr>
              <w:jc w:val="both"/>
            </w:pPr>
          </w:p>
        </w:tc>
        <w:tc>
          <w:tcPr>
            <w:tcW w:w="1844" w:type="dxa"/>
            <w:gridSpan w:val="2"/>
            <w:tcBorders>
              <w:top w:val="nil"/>
              <w:left w:val="nil"/>
              <w:bottom w:val="nil"/>
              <w:right w:val="nil"/>
            </w:tcBorders>
            <w:vAlign w:val="center"/>
          </w:tcPr>
          <w:p w:rsidR="001C21DE" w:rsidRPr="006D6AE1" w:rsidRDefault="001C21DE" w:rsidP="001C21DE">
            <w:pPr>
              <w:jc w:val="both"/>
            </w:pPr>
          </w:p>
        </w:tc>
        <w:tc>
          <w:tcPr>
            <w:tcW w:w="1723" w:type="dxa"/>
            <w:tcBorders>
              <w:top w:val="nil"/>
              <w:left w:val="nil"/>
              <w:bottom w:val="nil"/>
              <w:right w:val="nil"/>
            </w:tcBorders>
            <w:vAlign w:val="center"/>
          </w:tcPr>
          <w:p w:rsidR="001C21DE" w:rsidRPr="006D6AE1" w:rsidRDefault="001C21DE" w:rsidP="001C21DE">
            <w:pPr>
              <w:jc w:val="both"/>
            </w:pPr>
          </w:p>
        </w:tc>
      </w:tr>
    </w:tbl>
    <w:p w:rsidR="00F00882" w:rsidRPr="006D6AE1" w:rsidRDefault="00F00882" w:rsidP="00F00882">
      <w:pPr>
        <w:ind w:left="567" w:hanging="567"/>
        <w:jc w:val="both"/>
      </w:pPr>
      <w:r w:rsidRPr="006D6AE1">
        <w:rPr>
          <w:b/>
        </w:rPr>
        <w:t>5- SİPARİŞ MİKTARI VE TESLİM SÜRESİ</w:t>
      </w:r>
    </w:p>
    <w:p w:rsidR="00F00882" w:rsidRDefault="00F00882" w:rsidP="00F00882">
      <w:pPr>
        <w:pBdr>
          <w:top w:val="nil"/>
          <w:left w:val="nil"/>
          <w:bottom w:val="nil"/>
          <w:right w:val="nil"/>
          <w:between w:val="nil"/>
        </w:pBdr>
        <w:tabs>
          <w:tab w:val="left" w:pos="426"/>
        </w:tabs>
        <w:jc w:val="both"/>
        <w:rPr>
          <w:color w:val="000000"/>
        </w:rPr>
      </w:pPr>
      <w:r w:rsidRPr="006D6AE1">
        <w:rPr>
          <w:b/>
          <w:color w:val="000000"/>
        </w:rPr>
        <w:t>5.1-</w:t>
      </w:r>
      <w:r w:rsidRPr="006D6AE1">
        <w:rPr>
          <w:color w:val="000000"/>
        </w:rPr>
        <w:t xml:space="preserve"> Firmalar tekliflerinde teslim sürelerini belirteceklerdir</w:t>
      </w:r>
      <w:r>
        <w:rPr>
          <w:color w:val="000000"/>
        </w:rPr>
        <w:t xml:space="preserve">. </w:t>
      </w:r>
      <w:r w:rsidR="001C21DE">
        <w:rPr>
          <w:color w:val="000000"/>
        </w:rPr>
        <w:t>Test ünitesi</w:t>
      </w:r>
      <w:r w:rsidRPr="006D6AE1">
        <w:rPr>
          <w:color w:val="000000"/>
        </w:rPr>
        <w:t xml:space="preserve"> en geç </w:t>
      </w:r>
      <w:r w:rsidRPr="006D6AE1">
        <w:t xml:space="preserve">90 takvim </w:t>
      </w:r>
      <w:r w:rsidRPr="006D6AE1">
        <w:rPr>
          <w:color w:val="000000"/>
        </w:rPr>
        <w:t xml:space="preserve">günü </w:t>
      </w:r>
      <w:r>
        <w:rPr>
          <w:color w:val="000000"/>
        </w:rPr>
        <w:t>içinde teslim edilmiş olacaktır.</w:t>
      </w:r>
    </w:p>
    <w:p w:rsidR="00F00882" w:rsidRPr="006D6AE1" w:rsidRDefault="00F00882" w:rsidP="00F00882">
      <w:pPr>
        <w:pBdr>
          <w:top w:val="nil"/>
          <w:left w:val="nil"/>
          <w:bottom w:val="nil"/>
          <w:right w:val="nil"/>
          <w:between w:val="nil"/>
        </w:pBdr>
        <w:tabs>
          <w:tab w:val="left" w:pos="426"/>
        </w:tabs>
        <w:jc w:val="both"/>
        <w:rPr>
          <w:color w:val="000000"/>
        </w:rPr>
      </w:pPr>
      <w:r w:rsidRPr="006D6AE1">
        <w:rPr>
          <w:b/>
          <w:color w:val="000000"/>
        </w:rPr>
        <w:t>5.2-</w:t>
      </w:r>
      <w:r w:rsidRPr="006D6AE1">
        <w:rPr>
          <w:color w:val="000000"/>
        </w:rPr>
        <w:t>Sipariş miktarı aşağıdaki gibidir.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536"/>
      </w:tblGrid>
      <w:tr w:rsidR="00F00882" w:rsidRPr="006D6AE1" w:rsidTr="00F00884">
        <w:tc>
          <w:tcPr>
            <w:tcW w:w="4957" w:type="dxa"/>
            <w:vAlign w:val="center"/>
          </w:tcPr>
          <w:p w:rsidR="00F00882" w:rsidRPr="006D6AE1" w:rsidRDefault="00F00882" w:rsidP="00F00884">
            <w:pPr>
              <w:pBdr>
                <w:top w:val="nil"/>
                <w:left w:val="nil"/>
                <w:bottom w:val="nil"/>
                <w:right w:val="nil"/>
                <w:between w:val="nil"/>
              </w:pBdr>
              <w:jc w:val="center"/>
              <w:rPr>
                <w:color w:val="000000"/>
              </w:rPr>
            </w:pPr>
            <w:r w:rsidRPr="006D6AE1">
              <w:rPr>
                <w:b/>
                <w:color w:val="000000"/>
              </w:rPr>
              <w:t>Malzeme Cinsi</w:t>
            </w:r>
          </w:p>
        </w:tc>
        <w:tc>
          <w:tcPr>
            <w:tcW w:w="4536" w:type="dxa"/>
            <w:vAlign w:val="center"/>
          </w:tcPr>
          <w:p w:rsidR="00F00882" w:rsidRPr="006D6AE1" w:rsidRDefault="00F00882" w:rsidP="00F00884">
            <w:pPr>
              <w:pBdr>
                <w:top w:val="nil"/>
                <w:left w:val="nil"/>
                <w:bottom w:val="nil"/>
                <w:right w:val="nil"/>
                <w:between w:val="nil"/>
              </w:pBdr>
              <w:jc w:val="center"/>
              <w:rPr>
                <w:color w:val="000000"/>
              </w:rPr>
            </w:pPr>
            <w:r w:rsidRPr="006D6AE1">
              <w:rPr>
                <w:b/>
                <w:color w:val="000000"/>
              </w:rPr>
              <w:t>Sipariş Miktarı</w:t>
            </w:r>
          </w:p>
          <w:p w:rsidR="00F00882" w:rsidRPr="006D6AE1" w:rsidRDefault="00F00882" w:rsidP="0047383E">
            <w:pPr>
              <w:pBdr>
                <w:top w:val="nil"/>
                <w:left w:val="nil"/>
                <w:bottom w:val="nil"/>
                <w:right w:val="nil"/>
                <w:between w:val="nil"/>
              </w:pBdr>
              <w:jc w:val="center"/>
              <w:rPr>
                <w:color w:val="000000"/>
              </w:rPr>
            </w:pPr>
            <w:r w:rsidRPr="006D6AE1">
              <w:rPr>
                <w:b/>
                <w:color w:val="000000"/>
              </w:rPr>
              <w:t>(</w:t>
            </w:r>
            <w:r w:rsidR="0047383E">
              <w:rPr>
                <w:b/>
                <w:color w:val="000000"/>
              </w:rPr>
              <w:t>Adet</w:t>
            </w:r>
            <w:bookmarkStart w:id="1" w:name="_GoBack"/>
            <w:bookmarkEnd w:id="1"/>
            <w:r w:rsidRPr="006D6AE1">
              <w:rPr>
                <w:b/>
                <w:color w:val="000000"/>
              </w:rPr>
              <w:t>)</w:t>
            </w:r>
          </w:p>
        </w:tc>
      </w:tr>
      <w:tr w:rsidR="00F00882" w:rsidRPr="006D6AE1" w:rsidTr="00F00884">
        <w:tc>
          <w:tcPr>
            <w:tcW w:w="4957" w:type="dxa"/>
          </w:tcPr>
          <w:p w:rsidR="00F00882" w:rsidRPr="006D6AE1" w:rsidRDefault="001C21DE" w:rsidP="00F00884">
            <w:pPr>
              <w:pBdr>
                <w:top w:val="nil"/>
                <w:left w:val="nil"/>
                <w:bottom w:val="nil"/>
                <w:right w:val="nil"/>
                <w:between w:val="nil"/>
              </w:pBdr>
              <w:jc w:val="both"/>
              <w:rPr>
                <w:color w:val="000000"/>
              </w:rPr>
            </w:pPr>
            <w:r>
              <w:rPr>
                <w:color w:val="000000"/>
              </w:rPr>
              <w:t>Hidrolik Silindir Test Ünitesi</w:t>
            </w:r>
          </w:p>
        </w:tc>
        <w:tc>
          <w:tcPr>
            <w:tcW w:w="4536" w:type="dxa"/>
          </w:tcPr>
          <w:p w:rsidR="00F00882" w:rsidRPr="006D6AE1" w:rsidRDefault="00F00882" w:rsidP="00F00884">
            <w:pPr>
              <w:pBdr>
                <w:top w:val="nil"/>
                <w:left w:val="nil"/>
                <w:bottom w:val="nil"/>
                <w:right w:val="nil"/>
                <w:between w:val="nil"/>
              </w:pBdr>
              <w:jc w:val="center"/>
              <w:rPr>
                <w:color w:val="000000"/>
              </w:rPr>
            </w:pPr>
            <w:r w:rsidRPr="006D6AE1">
              <w:rPr>
                <w:color w:val="000000"/>
              </w:rPr>
              <w:t>1</w:t>
            </w:r>
          </w:p>
        </w:tc>
      </w:tr>
    </w:tbl>
    <w:p w:rsidR="00E9563B" w:rsidRDefault="00E9563B" w:rsidP="00995B7D">
      <w:pPr>
        <w:jc w:val="both"/>
      </w:pPr>
    </w:p>
    <w:sectPr w:rsidR="00E9563B" w:rsidSect="00446F7E">
      <w:pgSz w:w="11906" w:h="16838"/>
      <w:pgMar w:top="992" w:right="1134" w:bottom="1134" w:left="1134" w:header="709" w:footer="709"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179"/>
    <w:multiLevelType w:val="multilevel"/>
    <w:tmpl w:val="993E481A"/>
    <w:lvl w:ilvl="0">
      <w:start w:val="5"/>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481AF7"/>
    <w:multiLevelType w:val="hybridMultilevel"/>
    <w:tmpl w:val="434E8C06"/>
    <w:lvl w:ilvl="0" w:tplc="041F0001">
      <w:start w:val="1"/>
      <w:numFmt w:val="bullet"/>
      <w:lvlText w:val=""/>
      <w:lvlJc w:val="left"/>
      <w:pPr>
        <w:ind w:left="2061" w:hanging="360"/>
      </w:pPr>
      <w:rPr>
        <w:rFonts w:ascii="Symbol" w:hAnsi="Symbol"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2" w15:restartNumberingAfterBreak="0">
    <w:nsid w:val="2DD45406"/>
    <w:multiLevelType w:val="multilevel"/>
    <w:tmpl w:val="83F6F058"/>
    <w:lvl w:ilvl="0">
      <w:start w:val="6"/>
      <w:numFmt w:val="decimal"/>
      <w:lvlText w:val="%1."/>
      <w:lvlJc w:val="left"/>
      <w:pPr>
        <w:ind w:left="384" w:hanging="384"/>
      </w:pPr>
      <w:rPr>
        <w:vertAlign w:val="baseline"/>
      </w:rPr>
    </w:lvl>
    <w:lvl w:ilvl="1">
      <w:start w:val="2"/>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32FD4499"/>
    <w:multiLevelType w:val="multilevel"/>
    <w:tmpl w:val="B854065C"/>
    <w:lvl w:ilvl="0">
      <w:start w:val="6"/>
      <w:numFmt w:val="decimal"/>
      <w:lvlText w:val="%1"/>
      <w:lvlJc w:val="left"/>
      <w:pPr>
        <w:ind w:left="971" w:hanging="355"/>
      </w:pPr>
      <w:rPr>
        <w:rFonts w:hint="default"/>
        <w:lang w:val="tr-TR" w:eastAsia="en-US" w:bidi="ar-SA"/>
      </w:rPr>
    </w:lvl>
    <w:lvl w:ilvl="1">
      <w:start w:val="1"/>
      <w:numFmt w:val="decimal"/>
      <w:lvlText w:val="%1.%2"/>
      <w:lvlJc w:val="left"/>
      <w:pPr>
        <w:ind w:left="971" w:hanging="355"/>
      </w:pPr>
      <w:rPr>
        <w:rFonts w:ascii="Times New Roman" w:eastAsia="Times New Roman" w:hAnsi="Times New Roman" w:cs="Times New Roman" w:hint="default"/>
        <w:b w:val="0"/>
        <w:bCs w:val="0"/>
        <w:i w:val="0"/>
        <w:iCs w:val="0"/>
        <w:spacing w:val="0"/>
        <w:w w:val="101"/>
        <w:sz w:val="22"/>
        <w:szCs w:val="22"/>
        <w:lang w:val="tr-TR" w:eastAsia="en-US" w:bidi="ar-SA"/>
      </w:rPr>
    </w:lvl>
    <w:lvl w:ilvl="2">
      <w:numFmt w:val="bullet"/>
      <w:lvlText w:val="•"/>
      <w:lvlJc w:val="left"/>
      <w:pPr>
        <w:ind w:left="2854" w:hanging="355"/>
      </w:pPr>
      <w:rPr>
        <w:rFonts w:hint="default"/>
        <w:lang w:val="tr-TR" w:eastAsia="en-US" w:bidi="ar-SA"/>
      </w:rPr>
    </w:lvl>
    <w:lvl w:ilvl="3">
      <w:numFmt w:val="bullet"/>
      <w:lvlText w:val="•"/>
      <w:lvlJc w:val="left"/>
      <w:pPr>
        <w:ind w:left="3791" w:hanging="355"/>
      </w:pPr>
      <w:rPr>
        <w:rFonts w:hint="default"/>
        <w:lang w:val="tr-TR" w:eastAsia="en-US" w:bidi="ar-SA"/>
      </w:rPr>
    </w:lvl>
    <w:lvl w:ilvl="4">
      <w:numFmt w:val="bullet"/>
      <w:lvlText w:val="•"/>
      <w:lvlJc w:val="left"/>
      <w:pPr>
        <w:ind w:left="4728" w:hanging="355"/>
      </w:pPr>
      <w:rPr>
        <w:rFonts w:hint="default"/>
        <w:lang w:val="tr-TR" w:eastAsia="en-US" w:bidi="ar-SA"/>
      </w:rPr>
    </w:lvl>
    <w:lvl w:ilvl="5">
      <w:numFmt w:val="bullet"/>
      <w:lvlText w:val="•"/>
      <w:lvlJc w:val="left"/>
      <w:pPr>
        <w:ind w:left="5665" w:hanging="355"/>
      </w:pPr>
      <w:rPr>
        <w:rFonts w:hint="default"/>
        <w:lang w:val="tr-TR" w:eastAsia="en-US" w:bidi="ar-SA"/>
      </w:rPr>
    </w:lvl>
    <w:lvl w:ilvl="6">
      <w:numFmt w:val="bullet"/>
      <w:lvlText w:val="•"/>
      <w:lvlJc w:val="left"/>
      <w:pPr>
        <w:ind w:left="6602" w:hanging="355"/>
      </w:pPr>
      <w:rPr>
        <w:rFonts w:hint="default"/>
        <w:lang w:val="tr-TR" w:eastAsia="en-US" w:bidi="ar-SA"/>
      </w:rPr>
    </w:lvl>
    <w:lvl w:ilvl="7">
      <w:numFmt w:val="bullet"/>
      <w:lvlText w:val="•"/>
      <w:lvlJc w:val="left"/>
      <w:pPr>
        <w:ind w:left="7539" w:hanging="355"/>
      </w:pPr>
      <w:rPr>
        <w:rFonts w:hint="default"/>
        <w:lang w:val="tr-TR" w:eastAsia="en-US" w:bidi="ar-SA"/>
      </w:rPr>
    </w:lvl>
    <w:lvl w:ilvl="8">
      <w:numFmt w:val="bullet"/>
      <w:lvlText w:val="•"/>
      <w:lvlJc w:val="left"/>
      <w:pPr>
        <w:ind w:left="8476" w:hanging="355"/>
      </w:pPr>
      <w:rPr>
        <w:rFonts w:hint="default"/>
        <w:lang w:val="tr-TR" w:eastAsia="en-US" w:bidi="ar-SA"/>
      </w:rPr>
    </w:lvl>
  </w:abstractNum>
  <w:abstractNum w:abstractNumId="4" w15:restartNumberingAfterBreak="0">
    <w:nsid w:val="3EA5088A"/>
    <w:multiLevelType w:val="hybridMultilevel"/>
    <w:tmpl w:val="A00EDEB6"/>
    <w:lvl w:ilvl="0" w:tplc="A9AE0CB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E4E53FC"/>
    <w:multiLevelType w:val="multilevel"/>
    <w:tmpl w:val="2C4A7D16"/>
    <w:lvl w:ilvl="0">
      <w:start w:val="5"/>
      <w:numFmt w:val="decimal"/>
      <w:lvlText w:val="%1."/>
      <w:lvlJc w:val="left"/>
      <w:pPr>
        <w:ind w:left="384" w:hanging="384"/>
      </w:pPr>
      <w:rPr>
        <w:rFonts w:hint="default"/>
      </w:rPr>
    </w:lvl>
    <w:lvl w:ilvl="1">
      <w:start w:val="8"/>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C03367"/>
    <w:multiLevelType w:val="hybridMultilevel"/>
    <w:tmpl w:val="55DA1B1E"/>
    <w:lvl w:ilvl="0" w:tplc="041F000F">
      <w:start w:val="1"/>
      <w:numFmt w:val="decimal"/>
      <w:lvlText w:val="%1."/>
      <w:lvlJc w:val="left"/>
      <w:pPr>
        <w:ind w:left="1239" w:hanging="360"/>
      </w:pPr>
    </w:lvl>
    <w:lvl w:ilvl="1" w:tplc="041F0019" w:tentative="1">
      <w:start w:val="1"/>
      <w:numFmt w:val="lowerLetter"/>
      <w:lvlText w:val="%2."/>
      <w:lvlJc w:val="left"/>
      <w:pPr>
        <w:ind w:left="1959" w:hanging="360"/>
      </w:pPr>
    </w:lvl>
    <w:lvl w:ilvl="2" w:tplc="041F001B" w:tentative="1">
      <w:start w:val="1"/>
      <w:numFmt w:val="lowerRoman"/>
      <w:lvlText w:val="%3."/>
      <w:lvlJc w:val="right"/>
      <w:pPr>
        <w:ind w:left="2679" w:hanging="180"/>
      </w:pPr>
    </w:lvl>
    <w:lvl w:ilvl="3" w:tplc="041F000F" w:tentative="1">
      <w:start w:val="1"/>
      <w:numFmt w:val="decimal"/>
      <w:lvlText w:val="%4."/>
      <w:lvlJc w:val="left"/>
      <w:pPr>
        <w:ind w:left="3399" w:hanging="360"/>
      </w:pPr>
    </w:lvl>
    <w:lvl w:ilvl="4" w:tplc="041F0019" w:tentative="1">
      <w:start w:val="1"/>
      <w:numFmt w:val="lowerLetter"/>
      <w:lvlText w:val="%5."/>
      <w:lvlJc w:val="left"/>
      <w:pPr>
        <w:ind w:left="4119" w:hanging="360"/>
      </w:pPr>
    </w:lvl>
    <w:lvl w:ilvl="5" w:tplc="041F001B" w:tentative="1">
      <w:start w:val="1"/>
      <w:numFmt w:val="lowerRoman"/>
      <w:lvlText w:val="%6."/>
      <w:lvlJc w:val="right"/>
      <w:pPr>
        <w:ind w:left="4839" w:hanging="180"/>
      </w:pPr>
    </w:lvl>
    <w:lvl w:ilvl="6" w:tplc="041F000F" w:tentative="1">
      <w:start w:val="1"/>
      <w:numFmt w:val="decimal"/>
      <w:lvlText w:val="%7."/>
      <w:lvlJc w:val="left"/>
      <w:pPr>
        <w:ind w:left="5559" w:hanging="360"/>
      </w:pPr>
    </w:lvl>
    <w:lvl w:ilvl="7" w:tplc="041F0019" w:tentative="1">
      <w:start w:val="1"/>
      <w:numFmt w:val="lowerLetter"/>
      <w:lvlText w:val="%8."/>
      <w:lvlJc w:val="left"/>
      <w:pPr>
        <w:ind w:left="6279" w:hanging="360"/>
      </w:pPr>
    </w:lvl>
    <w:lvl w:ilvl="8" w:tplc="041F001B" w:tentative="1">
      <w:start w:val="1"/>
      <w:numFmt w:val="lowerRoman"/>
      <w:lvlText w:val="%9."/>
      <w:lvlJc w:val="right"/>
      <w:pPr>
        <w:ind w:left="6999" w:hanging="180"/>
      </w:pPr>
    </w:lvl>
  </w:abstractNum>
  <w:abstractNum w:abstractNumId="7" w15:restartNumberingAfterBreak="0">
    <w:nsid w:val="613A43A0"/>
    <w:multiLevelType w:val="multilevel"/>
    <w:tmpl w:val="6D66848E"/>
    <w:lvl w:ilvl="0">
      <w:start w:val="8"/>
      <w:numFmt w:val="decimal"/>
      <w:lvlText w:val="%1"/>
      <w:lvlJc w:val="left"/>
      <w:pPr>
        <w:ind w:left="904" w:hanging="358"/>
      </w:pPr>
      <w:rPr>
        <w:rFonts w:hint="default"/>
        <w:lang w:val="tr-TR" w:eastAsia="en-US" w:bidi="ar-SA"/>
      </w:rPr>
    </w:lvl>
    <w:lvl w:ilvl="1">
      <w:start w:val="1"/>
      <w:numFmt w:val="decimal"/>
      <w:lvlText w:val="%1.%2"/>
      <w:lvlJc w:val="left"/>
      <w:pPr>
        <w:ind w:left="904" w:hanging="358"/>
      </w:pPr>
      <w:rPr>
        <w:rFonts w:ascii="Times New Roman" w:eastAsia="Times New Roman" w:hAnsi="Times New Roman" w:cs="Times New Roman" w:hint="default"/>
        <w:b w:val="0"/>
        <w:bCs w:val="0"/>
        <w:i w:val="0"/>
        <w:iCs w:val="0"/>
        <w:spacing w:val="0"/>
        <w:w w:val="105"/>
        <w:sz w:val="22"/>
        <w:szCs w:val="22"/>
        <w:lang w:val="tr-TR" w:eastAsia="en-US" w:bidi="ar-SA"/>
      </w:rPr>
    </w:lvl>
    <w:lvl w:ilvl="2">
      <w:numFmt w:val="bullet"/>
      <w:lvlText w:val="•"/>
      <w:lvlJc w:val="left"/>
      <w:pPr>
        <w:ind w:left="2790" w:hanging="358"/>
      </w:pPr>
      <w:rPr>
        <w:rFonts w:hint="default"/>
        <w:lang w:val="tr-TR" w:eastAsia="en-US" w:bidi="ar-SA"/>
      </w:rPr>
    </w:lvl>
    <w:lvl w:ilvl="3">
      <w:numFmt w:val="bullet"/>
      <w:lvlText w:val="•"/>
      <w:lvlJc w:val="left"/>
      <w:pPr>
        <w:ind w:left="3735" w:hanging="358"/>
      </w:pPr>
      <w:rPr>
        <w:rFonts w:hint="default"/>
        <w:lang w:val="tr-TR" w:eastAsia="en-US" w:bidi="ar-SA"/>
      </w:rPr>
    </w:lvl>
    <w:lvl w:ilvl="4">
      <w:numFmt w:val="bullet"/>
      <w:lvlText w:val="•"/>
      <w:lvlJc w:val="left"/>
      <w:pPr>
        <w:ind w:left="4680" w:hanging="358"/>
      </w:pPr>
      <w:rPr>
        <w:rFonts w:hint="default"/>
        <w:lang w:val="tr-TR" w:eastAsia="en-US" w:bidi="ar-SA"/>
      </w:rPr>
    </w:lvl>
    <w:lvl w:ilvl="5">
      <w:numFmt w:val="bullet"/>
      <w:lvlText w:val="•"/>
      <w:lvlJc w:val="left"/>
      <w:pPr>
        <w:ind w:left="5625" w:hanging="358"/>
      </w:pPr>
      <w:rPr>
        <w:rFonts w:hint="default"/>
        <w:lang w:val="tr-TR" w:eastAsia="en-US" w:bidi="ar-SA"/>
      </w:rPr>
    </w:lvl>
    <w:lvl w:ilvl="6">
      <w:numFmt w:val="bullet"/>
      <w:lvlText w:val="•"/>
      <w:lvlJc w:val="left"/>
      <w:pPr>
        <w:ind w:left="6570" w:hanging="358"/>
      </w:pPr>
      <w:rPr>
        <w:rFonts w:hint="default"/>
        <w:lang w:val="tr-TR" w:eastAsia="en-US" w:bidi="ar-SA"/>
      </w:rPr>
    </w:lvl>
    <w:lvl w:ilvl="7">
      <w:numFmt w:val="bullet"/>
      <w:lvlText w:val="•"/>
      <w:lvlJc w:val="left"/>
      <w:pPr>
        <w:ind w:left="7515" w:hanging="358"/>
      </w:pPr>
      <w:rPr>
        <w:rFonts w:hint="default"/>
        <w:lang w:val="tr-TR" w:eastAsia="en-US" w:bidi="ar-SA"/>
      </w:rPr>
    </w:lvl>
    <w:lvl w:ilvl="8">
      <w:numFmt w:val="bullet"/>
      <w:lvlText w:val="•"/>
      <w:lvlJc w:val="left"/>
      <w:pPr>
        <w:ind w:left="8460" w:hanging="358"/>
      </w:pPr>
      <w:rPr>
        <w:rFonts w:hint="default"/>
        <w:lang w:val="tr-TR" w:eastAsia="en-US" w:bidi="ar-SA"/>
      </w:rPr>
    </w:lvl>
  </w:abstractNum>
  <w:abstractNum w:abstractNumId="8" w15:restartNumberingAfterBreak="0">
    <w:nsid w:val="61CE7442"/>
    <w:multiLevelType w:val="hybridMultilevel"/>
    <w:tmpl w:val="C234C474"/>
    <w:lvl w:ilvl="0" w:tplc="1C507476">
      <w:numFmt w:val="bullet"/>
      <w:lvlText w:val="•"/>
      <w:lvlJc w:val="left"/>
      <w:pPr>
        <w:ind w:left="883" w:hanging="359"/>
      </w:pPr>
      <w:rPr>
        <w:rFonts w:ascii="Arial" w:eastAsia="Arial" w:hAnsi="Arial" w:cs="Arial" w:hint="default"/>
        <w:spacing w:val="0"/>
        <w:w w:val="108"/>
        <w:lang w:val="tr-TR" w:eastAsia="en-US" w:bidi="ar-SA"/>
      </w:rPr>
    </w:lvl>
    <w:lvl w:ilvl="1" w:tplc="5832D3F2">
      <w:numFmt w:val="bullet"/>
      <w:lvlText w:val="•"/>
      <w:lvlJc w:val="left"/>
      <w:pPr>
        <w:ind w:left="1741" w:hanging="359"/>
      </w:pPr>
      <w:rPr>
        <w:rFonts w:hint="default"/>
        <w:lang w:val="tr-TR" w:eastAsia="en-US" w:bidi="ar-SA"/>
      </w:rPr>
    </w:lvl>
    <w:lvl w:ilvl="2" w:tplc="A950CF20">
      <w:numFmt w:val="bullet"/>
      <w:lvlText w:val="•"/>
      <w:lvlJc w:val="left"/>
      <w:pPr>
        <w:ind w:left="2602" w:hanging="359"/>
      </w:pPr>
      <w:rPr>
        <w:rFonts w:hint="default"/>
        <w:lang w:val="tr-TR" w:eastAsia="en-US" w:bidi="ar-SA"/>
      </w:rPr>
    </w:lvl>
    <w:lvl w:ilvl="3" w:tplc="BDD2C2EC">
      <w:numFmt w:val="bullet"/>
      <w:lvlText w:val="•"/>
      <w:lvlJc w:val="left"/>
      <w:pPr>
        <w:ind w:left="3463" w:hanging="359"/>
      </w:pPr>
      <w:rPr>
        <w:rFonts w:hint="default"/>
        <w:lang w:val="tr-TR" w:eastAsia="en-US" w:bidi="ar-SA"/>
      </w:rPr>
    </w:lvl>
    <w:lvl w:ilvl="4" w:tplc="71CC0FDE">
      <w:numFmt w:val="bullet"/>
      <w:lvlText w:val="•"/>
      <w:lvlJc w:val="left"/>
      <w:pPr>
        <w:ind w:left="4324" w:hanging="359"/>
      </w:pPr>
      <w:rPr>
        <w:rFonts w:hint="default"/>
        <w:lang w:val="tr-TR" w:eastAsia="en-US" w:bidi="ar-SA"/>
      </w:rPr>
    </w:lvl>
    <w:lvl w:ilvl="5" w:tplc="2BC2F68A">
      <w:numFmt w:val="bullet"/>
      <w:lvlText w:val="•"/>
      <w:lvlJc w:val="left"/>
      <w:pPr>
        <w:ind w:left="5186" w:hanging="359"/>
      </w:pPr>
      <w:rPr>
        <w:rFonts w:hint="default"/>
        <w:lang w:val="tr-TR" w:eastAsia="en-US" w:bidi="ar-SA"/>
      </w:rPr>
    </w:lvl>
    <w:lvl w:ilvl="6" w:tplc="AFA85F40">
      <w:numFmt w:val="bullet"/>
      <w:lvlText w:val="•"/>
      <w:lvlJc w:val="left"/>
      <w:pPr>
        <w:ind w:left="6047" w:hanging="359"/>
      </w:pPr>
      <w:rPr>
        <w:rFonts w:hint="default"/>
        <w:lang w:val="tr-TR" w:eastAsia="en-US" w:bidi="ar-SA"/>
      </w:rPr>
    </w:lvl>
    <w:lvl w:ilvl="7" w:tplc="A3744082">
      <w:numFmt w:val="bullet"/>
      <w:lvlText w:val="•"/>
      <w:lvlJc w:val="left"/>
      <w:pPr>
        <w:ind w:left="6908" w:hanging="359"/>
      </w:pPr>
      <w:rPr>
        <w:rFonts w:hint="default"/>
        <w:lang w:val="tr-TR" w:eastAsia="en-US" w:bidi="ar-SA"/>
      </w:rPr>
    </w:lvl>
    <w:lvl w:ilvl="8" w:tplc="06A2C9E6">
      <w:numFmt w:val="bullet"/>
      <w:lvlText w:val="•"/>
      <w:lvlJc w:val="left"/>
      <w:pPr>
        <w:ind w:left="7769" w:hanging="359"/>
      </w:pPr>
      <w:rPr>
        <w:rFonts w:hint="default"/>
        <w:lang w:val="tr-TR" w:eastAsia="en-US" w:bidi="ar-SA"/>
      </w:rPr>
    </w:lvl>
  </w:abstractNum>
  <w:abstractNum w:abstractNumId="9" w15:restartNumberingAfterBreak="0">
    <w:nsid w:val="62407340"/>
    <w:multiLevelType w:val="multilevel"/>
    <w:tmpl w:val="8D465FE2"/>
    <w:lvl w:ilvl="0">
      <w:start w:val="6"/>
      <w:numFmt w:val="decimal"/>
      <w:lvlText w:val="%1."/>
      <w:lvlJc w:val="left"/>
      <w:pPr>
        <w:ind w:left="384" w:hanging="38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0102E3"/>
    <w:multiLevelType w:val="multilevel"/>
    <w:tmpl w:val="D83AE26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6A6748DA"/>
    <w:multiLevelType w:val="multilevel"/>
    <w:tmpl w:val="5728F238"/>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072" w:hanging="504"/>
      </w:pPr>
      <w:rPr>
        <w:b/>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825545"/>
    <w:multiLevelType w:val="multilevel"/>
    <w:tmpl w:val="FEE89216"/>
    <w:lvl w:ilvl="0">
      <w:start w:val="5"/>
      <w:numFmt w:val="decimal"/>
      <w:lvlText w:val="%1."/>
      <w:lvlJc w:val="left"/>
      <w:pPr>
        <w:ind w:left="384" w:hanging="384"/>
      </w:pPr>
      <w:rPr>
        <w:vertAlign w:val="baseline"/>
      </w:rPr>
    </w:lvl>
    <w:lvl w:ilvl="1">
      <w:start w:val="3"/>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7EBC593B"/>
    <w:multiLevelType w:val="multilevel"/>
    <w:tmpl w:val="DFE04F72"/>
    <w:lvl w:ilvl="0">
      <w:start w:val="5"/>
      <w:numFmt w:val="decimal"/>
      <w:lvlText w:val="%1."/>
      <w:lvlJc w:val="left"/>
      <w:pPr>
        <w:ind w:left="384" w:hanging="384"/>
      </w:pPr>
      <w:rPr>
        <w:vertAlign w:val="baseline"/>
      </w:rPr>
    </w:lvl>
    <w:lvl w:ilvl="1">
      <w:start w:val="7"/>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7F176694"/>
    <w:multiLevelType w:val="hybridMultilevel"/>
    <w:tmpl w:val="7C60FD16"/>
    <w:lvl w:ilvl="0" w:tplc="010EE2F8">
      <w:start w:val="1"/>
      <w:numFmt w:val="decimal"/>
      <w:lvlText w:val="4.%1-"/>
      <w:lvlJc w:val="left"/>
      <w:pPr>
        <w:ind w:left="360" w:hanging="360"/>
      </w:pPr>
      <w:rPr>
        <w:b/>
        <w:color w:val="auto"/>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15" w15:restartNumberingAfterBreak="0">
    <w:nsid w:val="7FB80C58"/>
    <w:multiLevelType w:val="hybridMultilevel"/>
    <w:tmpl w:val="825C60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9"/>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4"/>
  </w:num>
  <w:num w:numId="10">
    <w:abstractNumId w:val="15"/>
  </w:num>
  <w:num w:numId="11">
    <w:abstractNumId w:val="6"/>
  </w:num>
  <w:num w:numId="12">
    <w:abstractNumId w:val="8"/>
  </w:num>
  <w:num w:numId="13">
    <w:abstractNumId w:val="3"/>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7A"/>
    <w:rsid w:val="000009AE"/>
    <w:rsid w:val="00033ABD"/>
    <w:rsid w:val="0006798D"/>
    <w:rsid w:val="00070FCF"/>
    <w:rsid w:val="00075AA8"/>
    <w:rsid w:val="00085724"/>
    <w:rsid w:val="00097A8A"/>
    <w:rsid w:val="000B5CED"/>
    <w:rsid w:val="000E7321"/>
    <w:rsid w:val="00122369"/>
    <w:rsid w:val="001514B2"/>
    <w:rsid w:val="0016091E"/>
    <w:rsid w:val="00170159"/>
    <w:rsid w:val="00186E42"/>
    <w:rsid w:val="00196E3D"/>
    <w:rsid w:val="001C0C2C"/>
    <w:rsid w:val="001C21DE"/>
    <w:rsid w:val="001D523C"/>
    <w:rsid w:val="001F40BE"/>
    <w:rsid w:val="001F5B3F"/>
    <w:rsid w:val="00201B92"/>
    <w:rsid w:val="00202BFE"/>
    <w:rsid w:val="002136F1"/>
    <w:rsid w:val="00224A86"/>
    <w:rsid w:val="00225EBA"/>
    <w:rsid w:val="0023690F"/>
    <w:rsid w:val="0024094A"/>
    <w:rsid w:val="00257715"/>
    <w:rsid w:val="00264045"/>
    <w:rsid w:val="002714E3"/>
    <w:rsid w:val="00274516"/>
    <w:rsid w:val="00287D80"/>
    <w:rsid w:val="00293255"/>
    <w:rsid w:val="00297840"/>
    <w:rsid w:val="002F4D4F"/>
    <w:rsid w:val="00301BA2"/>
    <w:rsid w:val="003238B0"/>
    <w:rsid w:val="003529D9"/>
    <w:rsid w:val="00365746"/>
    <w:rsid w:val="00371446"/>
    <w:rsid w:val="00393747"/>
    <w:rsid w:val="003A7565"/>
    <w:rsid w:val="003C31AB"/>
    <w:rsid w:val="003E451D"/>
    <w:rsid w:val="0041420D"/>
    <w:rsid w:val="00446F7E"/>
    <w:rsid w:val="0047383E"/>
    <w:rsid w:val="0048326D"/>
    <w:rsid w:val="00487A98"/>
    <w:rsid w:val="004B4919"/>
    <w:rsid w:val="004C3D40"/>
    <w:rsid w:val="004D1448"/>
    <w:rsid w:val="004D5601"/>
    <w:rsid w:val="004D71B0"/>
    <w:rsid w:val="004F0988"/>
    <w:rsid w:val="00503A16"/>
    <w:rsid w:val="005113D1"/>
    <w:rsid w:val="00515707"/>
    <w:rsid w:val="00515F62"/>
    <w:rsid w:val="005208CD"/>
    <w:rsid w:val="00520DF2"/>
    <w:rsid w:val="00521E99"/>
    <w:rsid w:val="00582085"/>
    <w:rsid w:val="005B47DC"/>
    <w:rsid w:val="005D21B9"/>
    <w:rsid w:val="005D611E"/>
    <w:rsid w:val="005E29AA"/>
    <w:rsid w:val="00603A6E"/>
    <w:rsid w:val="00617152"/>
    <w:rsid w:val="00633001"/>
    <w:rsid w:val="00635FE2"/>
    <w:rsid w:val="00640A63"/>
    <w:rsid w:val="00653F14"/>
    <w:rsid w:val="0065572C"/>
    <w:rsid w:val="00674B40"/>
    <w:rsid w:val="006909C8"/>
    <w:rsid w:val="00690ABE"/>
    <w:rsid w:val="00693B51"/>
    <w:rsid w:val="006A6025"/>
    <w:rsid w:val="006C27A8"/>
    <w:rsid w:val="006C7A89"/>
    <w:rsid w:val="006D2ED0"/>
    <w:rsid w:val="006D5B49"/>
    <w:rsid w:val="00707866"/>
    <w:rsid w:val="00733D62"/>
    <w:rsid w:val="00745C7A"/>
    <w:rsid w:val="007616B0"/>
    <w:rsid w:val="00763BC9"/>
    <w:rsid w:val="00773FB2"/>
    <w:rsid w:val="00776B9D"/>
    <w:rsid w:val="007971F9"/>
    <w:rsid w:val="007A2C4A"/>
    <w:rsid w:val="007A529C"/>
    <w:rsid w:val="007A666C"/>
    <w:rsid w:val="007B2B50"/>
    <w:rsid w:val="007B782B"/>
    <w:rsid w:val="007E7E0C"/>
    <w:rsid w:val="00812048"/>
    <w:rsid w:val="008142B7"/>
    <w:rsid w:val="00815352"/>
    <w:rsid w:val="00816990"/>
    <w:rsid w:val="00820D0E"/>
    <w:rsid w:val="008231C6"/>
    <w:rsid w:val="00832B4A"/>
    <w:rsid w:val="008354D6"/>
    <w:rsid w:val="008420A0"/>
    <w:rsid w:val="00842D7E"/>
    <w:rsid w:val="00843772"/>
    <w:rsid w:val="0087146E"/>
    <w:rsid w:val="0087172B"/>
    <w:rsid w:val="00876668"/>
    <w:rsid w:val="0089088E"/>
    <w:rsid w:val="008A0466"/>
    <w:rsid w:val="008B61EC"/>
    <w:rsid w:val="008F33FC"/>
    <w:rsid w:val="00913871"/>
    <w:rsid w:val="0092330A"/>
    <w:rsid w:val="0093421F"/>
    <w:rsid w:val="009508A4"/>
    <w:rsid w:val="00952020"/>
    <w:rsid w:val="00966600"/>
    <w:rsid w:val="00981701"/>
    <w:rsid w:val="009910CE"/>
    <w:rsid w:val="00993B29"/>
    <w:rsid w:val="00995B7D"/>
    <w:rsid w:val="009D57D8"/>
    <w:rsid w:val="009E138A"/>
    <w:rsid w:val="009E2CEE"/>
    <w:rsid w:val="009E367C"/>
    <w:rsid w:val="009E5F3C"/>
    <w:rsid w:val="00A12A7A"/>
    <w:rsid w:val="00A1668D"/>
    <w:rsid w:val="00A16EF5"/>
    <w:rsid w:val="00A2021F"/>
    <w:rsid w:val="00A35CEB"/>
    <w:rsid w:val="00A3777C"/>
    <w:rsid w:val="00A5437A"/>
    <w:rsid w:val="00A668FD"/>
    <w:rsid w:val="00A741AD"/>
    <w:rsid w:val="00A74BE6"/>
    <w:rsid w:val="00A84293"/>
    <w:rsid w:val="00A8740F"/>
    <w:rsid w:val="00AB0B97"/>
    <w:rsid w:val="00AC0359"/>
    <w:rsid w:val="00AC1507"/>
    <w:rsid w:val="00AE46CC"/>
    <w:rsid w:val="00AF06D5"/>
    <w:rsid w:val="00AF0885"/>
    <w:rsid w:val="00B15A47"/>
    <w:rsid w:val="00B27F4C"/>
    <w:rsid w:val="00B42942"/>
    <w:rsid w:val="00B544A7"/>
    <w:rsid w:val="00B746CA"/>
    <w:rsid w:val="00B91A1A"/>
    <w:rsid w:val="00B93EF0"/>
    <w:rsid w:val="00BA37CC"/>
    <w:rsid w:val="00BC27FF"/>
    <w:rsid w:val="00BD0BB9"/>
    <w:rsid w:val="00BD5460"/>
    <w:rsid w:val="00BD5D43"/>
    <w:rsid w:val="00BE78C7"/>
    <w:rsid w:val="00BF08A7"/>
    <w:rsid w:val="00BF0BB2"/>
    <w:rsid w:val="00BF2D44"/>
    <w:rsid w:val="00C0454B"/>
    <w:rsid w:val="00C357BF"/>
    <w:rsid w:val="00C54847"/>
    <w:rsid w:val="00C639E1"/>
    <w:rsid w:val="00C722EE"/>
    <w:rsid w:val="00C84AB0"/>
    <w:rsid w:val="00C87BB1"/>
    <w:rsid w:val="00C935F7"/>
    <w:rsid w:val="00C93C80"/>
    <w:rsid w:val="00CD4D78"/>
    <w:rsid w:val="00CD735B"/>
    <w:rsid w:val="00CE71FE"/>
    <w:rsid w:val="00CF277E"/>
    <w:rsid w:val="00D00DC4"/>
    <w:rsid w:val="00D06D15"/>
    <w:rsid w:val="00D25B64"/>
    <w:rsid w:val="00D536A7"/>
    <w:rsid w:val="00D6131D"/>
    <w:rsid w:val="00D70A33"/>
    <w:rsid w:val="00D73B86"/>
    <w:rsid w:val="00D939E5"/>
    <w:rsid w:val="00D96135"/>
    <w:rsid w:val="00D97CB4"/>
    <w:rsid w:val="00DC0A7A"/>
    <w:rsid w:val="00DD5E64"/>
    <w:rsid w:val="00DF33FB"/>
    <w:rsid w:val="00E0434E"/>
    <w:rsid w:val="00E441F5"/>
    <w:rsid w:val="00E74915"/>
    <w:rsid w:val="00E84FEA"/>
    <w:rsid w:val="00E92B7E"/>
    <w:rsid w:val="00E9563B"/>
    <w:rsid w:val="00EA12F6"/>
    <w:rsid w:val="00EA440D"/>
    <w:rsid w:val="00EC0F54"/>
    <w:rsid w:val="00EC2D99"/>
    <w:rsid w:val="00EC7128"/>
    <w:rsid w:val="00EE08B0"/>
    <w:rsid w:val="00EF38A8"/>
    <w:rsid w:val="00F00882"/>
    <w:rsid w:val="00F23F13"/>
    <w:rsid w:val="00F36DCC"/>
    <w:rsid w:val="00F471FB"/>
    <w:rsid w:val="00F64D3E"/>
    <w:rsid w:val="00F753A2"/>
    <w:rsid w:val="00F939F3"/>
    <w:rsid w:val="00FA76EA"/>
    <w:rsid w:val="00FA775C"/>
    <w:rsid w:val="00FB7749"/>
    <w:rsid w:val="00FD4216"/>
    <w:rsid w:val="00FE616B"/>
    <w:rsid w:val="00FF1DFC"/>
    <w:rsid w:val="00FF53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B320"/>
  <w15:docId w15:val="{2AF38482-F518-4AB8-9F72-7504C610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2D7E"/>
  </w:style>
  <w:style w:type="paragraph" w:styleId="Balk1">
    <w:name w:val="heading 1"/>
    <w:basedOn w:val="Normal"/>
    <w:next w:val="Normal"/>
    <w:rsid w:val="00842D7E"/>
    <w:pPr>
      <w:keepNext/>
      <w:keepLines/>
      <w:spacing w:before="480" w:after="120"/>
      <w:outlineLvl w:val="0"/>
    </w:pPr>
    <w:rPr>
      <w:b/>
      <w:sz w:val="48"/>
      <w:szCs w:val="48"/>
    </w:rPr>
  </w:style>
  <w:style w:type="paragraph" w:styleId="Balk2">
    <w:name w:val="heading 2"/>
    <w:basedOn w:val="Normal"/>
    <w:next w:val="Normal"/>
    <w:rsid w:val="00842D7E"/>
    <w:pPr>
      <w:keepNext/>
      <w:keepLines/>
      <w:spacing w:before="360" w:after="80"/>
      <w:outlineLvl w:val="1"/>
    </w:pPr>
    <w:rPr>
      <w:b/>
      <w:sz w:val="36"/>
      <w:szCs w:val="36"/>
    </w:rPr>
  </w:style>
  <w:style w:type="paragraph" w:styleId="Balk3">
    <w:name w:val="heading 3"/>
    <w:basedOn w:val="Normal"/>
    <w:next w:val="Normal"/>
    <w:rsid w:val="00842D7E"/>
    <w:pPr>
      <w:keepNext/>
      <w:keepLines/>
      <w:spacing w:before="280" w:after="80"/>
      <w:outlineLvl w:val="2"/>
    </w:pPr>
    <w:rPr>
      <w:b/>
      <w:sz w:val="28"/>
      <w:szCs w:val="28"/>
    </w:rPr>
  </w:style>
  <w:style w:type="paragraph" w:styleId="Balk4">
    <w:name w:val="heading 4"/>
    <w:basedOn w:val="Normal"/>
    <w:next w:val="Normal"/>
    <w:rsid w:val="00842D7E"/>
    <w:pPr>
      <w:keepNext/>
      <w:keepLines/>
      <w:spacing w:before="240" w:after="40"/>
      <w:outlineLvl w:val="3"/>
    </w:pPr>
    <w:rPr>
      <w:b/>
    </w:rPr>
  </w:style>
  <w:style w:type="paragraph" w:styleId="Balk5">
    <w:name w:val="heading 5"/>
    <w:basedOn w:val="Normal"/>
    <w:next w:val="Normal"/>
    <w:rsid w:val="00842D7E"/>
    <w:pPr>
      <w:keepNext/>
      <w:keepLines/>
      <w:spacing w:before="220" w:after="40"/>
      <w:outlineLvl w:val="4"/>
    </w:pPr>
    <w:rPr>
      <w:b/>
      <w:sz w:val="22"/>
      <w:szCs w:val="22"/>
    </w:rPr>
  </w:style>
  <w:style w:type="paragraph" w:styleId="Balk6">
    <w:name w:val="heading 6"/>
    <w:basedOn w:val="Normal"/>
    <w:next w:val="Normal"/>
    <w:rsid w:val="00842D7E"/>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842D7E"/>
    <w:tblPr>
      <w:tblCellMar>
        <w:top w:w="0" w:type="dxa"/>
        <w:left w:w="0" w:type="dxa"/>
        <w:bottom w:w="0" w:type="dxa"/>
        <w:right w:w="0" w:type="dxa"/>
      </w:tblCellMar>
    </w:tblPr>
  </w:style>
  <w:style w:type="paragraph" w:styleId="KonuBal">
    <w:name w:val="Title"/>
    <w:basedOn w:val="Normal"/>
    <w:next w:val="Normal"/>
    <w:rsid w:val="00842D7E"/>
    <w:pPr>
      <w:keepNext/>
      <w:keepLines/>
      <w:spacing w:before="480" w:after="120"/>
    </w:pPr>
    <w:rPr>
      <w:b/>
      <w:sz w:val="72"/>
      <w:szCs w:val="72"/>
    </w:rPr>
  </w:style>
  <w:style w:type="paragraph" w:styleId="Altyaz">
    <w:name w:val="Subtitle"/>
    <w:basedOn w:val="Normal"/>
    <w:next w:val="Normal"/>
    <w:rsid w:val="00842D7E"/>
    <w:pPr>
      <w:keepNext/>
      <w:keepLines/>
      <w:spacing w:before="360" w:after="80"/>
    </w:pPr>
    <w:rPr>
      <w:rFonts w:ascii="Georgia" w:eastAsia="Georgia" w:hAnsi="Georgia" w:cs="Georgia"/>
      <w:i/>
      <w:color w:val="666666"/>
      <w:sz w:val="48"/>
      <w:szCs w:val="48"/>
    </w:rPr>
  </w:style>
  <w:style w:type="table" w:customStyle="1" w:styleId="2">
    <w:name w:val="2"/>
    <w:basedOn w:val="TableNormal"/>
    <w:rsid w:val="00842D7E"/>
    <w:tblPr>
      <w:tblStyleRowBandSize w:val="1"/>
      <w:tblStyleColBandSize w:val="1"/>
      <w:tblCellMar>
        <w:left w:w="108" w:type="dxa"/>
        <w:right w:w="108" w:type="dxa"/>
      </w:tblCellMar>
    </w:tblPr>
  </w:style>
  <w:style w:type="table" w:customStyle="1" w:styleId="1">
    <w:name w:val="1"/>
    <w:basedOn w:val="TableNormal"/>
    <w:rsid w:val="00842D7E"/>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EA12F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2F6"/>
    <w:rPr>
      <w:rFonts w:ascii="Segoe UI" w:hAnsi="Segoe UI" w:cs="Segoe UI"/>
      <w:sz w:val="18"/>
      <w:szCs w:val="18"/>
    </w:rPr>
  </w:style>
  <w:style w:type="paragraph" w:styleId="ListeParagraf">
    <w:name w:val="List Paragraph"/>
    <w:basedOn w:val="Normal"/>
    <w:uiPriority w:val="34"/>
    <w:qFormat/>
    <w:rsid w:val="004B4919"/>
    <w:pPr>
      <w:ind w:left="720"/>
      <w:contextualSpacing/>
    </w:pPr>
  </w:style>
  <w:style w:type="paragraph" w:styleId="GvdeMetni">
    <w:name w:val="Body Text"/>
    <w:basedOn w:val="Normal"/>
    <w:link w:val="GvdeMetniChar"/>
    <w:semiHidden/>
    <w:rsid w:val="003C31AB"/>
    <w:pPr>
      <w:autoSpaceDE w:val="0"/>
      <w:autoSpaceDN w:val="0"/>
      <w:adjustRightInd w:val="0"/>
    </w:pPr>
    <w:rPr>
      <w:b/>
      <w:bCs/>
      <w:sz w:val="40"/>
    </w:rPr>
  </w:style>
  <w:style w:type="character" w:customStyle="1" w:styleId="GvdeMetniChar">
    <w:name w:val="Gövde Metni Char"/>
    <w:basedOn w:val="VarsaylanParagrafYazTipi"/>
    <w:link w:val="GvdeMetni"/>
    <w:semiHidden/>
    <w:rsid w:val="003C31AB"/>
    <w:rPr>
      <w:b/>
      <w:bCs/>
      <w:sz w:val="40"/>
    </w:rPr>
  </w:style>
  <w:style w:type="paragraph" w:customStyle="1" w:styleId="Default">
    <w:name w:val="Default"/>
    <w:rsid w:val="003C31AB"/>
    <w:pPr>
      <w:autoSpaceDE w:val="0"/>
      <w:autoSpaceDN w:val="0"/>
      <w:adjustRightInd w:val="0"/>
    </w:pPr>
    <w:rPr>
      <w:rFonts w:ascii="Arial" w:hAnsi="Arial" w:cs="Arial"/>
      <w:color w:val="000000"/>
    </w:rPr>
  </w:style>
  <w:style w:type="paragraph" w:styleId="AralkYok">
    <w:name w:val="No Spacing"/>
    <w:uiPriority w:val="99"/>
    <w:qFormat/>
    <w:rsid w:val="007A529C"/>
    <w:rPr>
      <w:sz w:val="20"/>
      <w:szCs w:val="20"/>
    </w:rPr>
  </w:style>
  <w:style w:type="paragraph" w:styleId="NormalWeb">
    <w:name w:val="Normal (Web)"/>
    <w:basedOn w:val="Normal"/>
    <w:uiPriority w:val="99"/>
    <w:unhideWhenUsed/>
    <w:rsid w:val="00966600"/>
    <w:pPr>
      <w:spacing w:before="100" w:beforeAutospacing="1" w:after="100" w:afterAutospacing="1"/>
    </w:pPr>
  </w:style>
  <w:style w:type="character" w:styleId="Gl">
    <w:name w:val="Strong"/>
    <w:basedOn w:val="VarsaylanParagrafYazTipi"/>
    <w:uiPriority w:val="22"/>
    <w:qFormat/>
    <w:rsid w:val="00966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3062">
      <w:bodyDiv w:val="1"/>
      <w:marLeft w:val="0"/>
      <w:marRight w:val="0"/>
      <w:marTop w:val="0"/>
      <w:marBottom w:val="0"/>
      <w:divBdr>
        <w:top w:val="none" w:sz="0" w:space="0" w:color="auto"/>
        <w:left w:val="none" w:sz="0" w:space="0" w:color="auto"/>
        <w:bottom w:val="none" w:sz="0" w:space="0" w:color="auto"/>
        <w:right w:val="none" w:sz="0" w:space="0" w:color="auto"/>
      </w:divBdr>
      <w:divsChild>
        <w:div w:id="1104378285">
          <w:marLeft w:val="0"/>
          <w:marRight w:val="0"/>
          <w:marTop w:val="0"/>
          <w:marBottom w:val="0"/>
          <w:divBdr>
            <w:top w:val="none" w:sz="0" w:space="0" w:color="auto"/>
            <w:left w:val="none" w:sz="0" w:space="0" w:color="auto"/>
            <w:bottom w:val="none" w:sz="0" w:space="0" w:color="auto"/>
            <w:right w:val="none" w:sz="0" w:space="0" w:color="auto"/>
          </w:divBdr>
          <w:divsChild>
            <w:div w:id="39207742">
              <w:marLeft w:val="0"/>
              <w:marRight w:val="0"/>
              <w:marTop w:val="0"/>
              <w:marBottom w:val="0"/>
              <w:divBdr>
                <w:top w:val="none" w:sz="0" w:space="0" w:color="auto"/>
                <w:left w:val="none" w:sz="0" w:space="0" w:color="auto"/>
                <w:bottom w:val="none" w:sz="0" w:space="0" w:color="auto"/>
                <w:right w:val="none" w:sz="0" w:space="0" w:color="auto"/>
              </w:divBdr>
              <w:divsChild>
                <w:div w:id="1576011183">
                  <w:marLeft w:val="0"/>
                  <w:marRight w:val="0"/>
                  <w:marTop w:val="0"/>
                  <w:marBottom w:val="0"/>
                  <w:divBdr>
                    <w:top w:val="none" w:sz="0" w:space="0" w:color="auto"/>
                    <w:left w:val="none" w:sz="0" w:space="0" w:color="auto"/>
                    <w:bottom w:val="none" w:sz="0" w:space="0" w:color="auto"/>
                    <w:right w:val="none" w:sz="0" w:space="0" w:color="auto"/>
                  </w:divBdr>
                  <w:divsChild>
                    <w:div w:id="537553166">
                      <w:marLeft w:val="0"/>
                      <w:marRight w:val="0"/>
                      <w:marTop w:val="0"/>
                      <w:marBottom w:val="0"/>
                      <w:divBdr>
                        <w:top w:val="none" w:sz="0" w:space="0" w:color="auto"/>
                        <w:left w:val="none" w:sz="0" w:space="0" w:color="auto"/>
                        <w:bottom w:val="none" w:sz="0" w:space="0" w:color="auto"/>
                        <w:right w:val="none" w:sz="0" w:space="0" w:color="auto"/>
                      </w:divBdr>
                      <w:divsChild>
                        <w:div w:id="1146580533">
                          <w:marLeft w:val="0"/>
                          <w:marRight w:val="0"/>
                          <w:marTop w:val="0"/>
                          <w:marBottom w:val="0"/>
                          <w:divBdr>
                            <w:top w:val="none" w:sz="0" w:space="0" w:color="auto"/>
                            <w:left w:val="none" w:sz="0" w:space="0" w:color="auto"/>
                            <w:bottom w:val="none" w:sz="0" w:space="0" w:color="auto"/>
                            <w:right w:val="none" w:sz="0" w:space="0" w:color="auto"/>
                          </w:divBdr>
                          <w:divsChild>
                            <w:div w:id="548496343">
                              <w:marLeft w:val="0"/>
                              <w:marRight w:val="0"/>
                              <w:marTop w:val="0"/>
                              <w:marBottom w:val="0"/>
                              <w:divBdr>
                                <w:top w:val="none" w:sz="0" w:space="0" w:color="auto"/>
                                <w:left w:val="none" w:sz="0" w:space="0" w:color="auto"/>
                                <w:bottom w:val="none" w:sz="0" w:space="0" w:color="auto"/>
                                <w:right w:val="none" w:sz="0" w:space="0" w:color="auto"/>
                              </w:divBdr>
                              <w:divsChild>
                                <w:div w:id="41713070">
                                  <w:marLeft w:val="0"/>
                                  <w:marRight w:val="0"/>
                                  <w:marTop w:val="0"/>
                                  <w:marBottom w:val="0"/>
                                  <w:divBdr>
                                    <w:top w:val="none" w:sz="0" w:space="0" w:color="auto"/>
                                    <w:left w:val="none" w:sz="0" w:space="0" w:color="auto"/>
                                    <w:bottom w:val="none" w:sz="0" w:space="0" w:color="auto"/>
                                    <w:right w:val="none" w:sz="0" w:space="0" w:color="auto"/>
                                  </w:divBdr>
                                  <w:divsChild>
                                    <w:div w:id="859588276">
                                      <w:marLeft w:val="0"/>
                                      <w:marRight w:val="0"/>
                                      <w:marTop w:val="0"/>
                                      <w:marBottom w:val="0"/>
                                      <w:divBdr>
                                        <w:top w:val="none" w:sz="0" w:space="0" w:color="auto"/>
                                        <w:left w:val="none" w:sz="0" w:space="0" w:color="auto"/>
                                        <w:bottom w:val="none" w:sz="0" w:space="0" w:color="auto"/>
                                        <w:right w:val="none" w:sz="0" w:space="0" w:color="auto"/>
                                      </w:divBdr>
                                      <w:divsChild>
                                        <w:div w:id="907301014">
                                          <w:marLeft w:val="0"/>
                                          <w:marRight w:val="0"/>
                                          <w:marTop w:val="0"/>
                                          <w:marBottom w:val="0"/>
                                          <w:divBdr>
                                            <w:top w:val="none" w:sz="0" w:space="0" w:color="auto"/>
                                            <w:left w:val="none" w:sz="0" w:space="0" w:color="auto"/>
                                            <w:bottom w:val="none" w:sz="0" w:space="0" w:color="auto"/>
                                            <w:right w:val="none" w:sz="0" w:space="0" w:color="auto"/>
                                          </w:divBdr>
                                          <w:divsChild>
                                            <w:div w:id="1738429951">
                                              <w:marLeft w:val="0"/>
                                              <w:marRight w:val="0"/>
                                              <w:marTop w:val="0"/>
                                              <w:marBottom w:val="0"/>
                                              <w:divBdr>
                                                <w:top w:val="none" w:sz="0" w:space="0" w:color="auto"/>
                                                <w:left w:val="none" w:sz="0" w:space="0" w:color="auto"/>
                                                <w:bottom w:val="none" w:sz="0" w:space="0" w:color="auto"/>
                                                <w:right w:val="none" w:sz="0" w:space="0" w:color="auto"/>
                                              </w:divBdr>
                                              <w:divsChild>
                                                <w:div w:id="1415005285">
                                                  <w:marLeft w:val="0"/>
                                                  <w:marRight w:val="0"/>
                                                  <w:marTop w:val="0"/>
                                                  <w:marBottom w:val="0"/>
                                                  <w:divBdr>
                                                    <w:top w:val="none" w:sz="0" w:space="0" w:color="auto"/>
                                                    <w:left w:val="none" w:sz="0" w:space="0" w:color="auto"/>
                                                    <w:bottom w:val="none" w:sz="0" w:space="0" w:color="auto"/>
                                                    <w:right w:val="none" w:sz="0" w:space="0" w:color="auto"/>
                                                  </w:divBdr>
                                                  <w:divsChild>
                                                    <w:div w:id="1947078165">
                                                      <w:marLeft w:val="0"/>
                                                      <w:marRight w:val="0"/>
                                                      <w:marTop w:val="0"/>
                                                      <w:marBottom w:val="0"/>
                                                      <w:divBdr>
                                                        <w:top w:val="none" w:sz="0" w:space="0" w:color="auto"/>
                                                        <w:left w:val="none" w:sz="0" w:space="0" w:color="auto"/>
                                                        <w:bottom w:val="none" w:sz="0" w:space="0" w:color="auto"/>
                                                        <w:right w:val="none" w:sz="0" w:space="0" w:color="auto"/>
                                                      </w:divBdr>
                                                      <w:divsChild>
                                                        <w:div w:id="1484543515">
                                                          <w:marLeft w:val="0"/>
                                                          <w:marRight w:val="0"/>
                                                          <w:marTop w:val="0"/>
                                                          <w:marBottom w:val="0"/>
                                                          <w:divBdr>
                                                            <w:top w:val="none" w:sz="0" w:space="0" w:color="auto"/>
                                                            <w:left w:val="none" w:sz="0" w:space="0" w:color="auto"/>
                                                            <w:bottom w:val="none" w:sz="0" w:space="0" w:color="auto"/>
                                                            <w:right w:val="none" w:sz="0" w:space="0" w:color="auto"/>
                                                          </w:divBdr>
                                                          <w:divsChild>
                                                            <w:div w:id="384181810">
                                                              <w:marLeft w:val="0"/>
                                                              <w:marRight w:val="0"/>
                                                              <w:marTop w:val="0"/>
                                                              <w:marBottom w:val="0"/>
                                                              <w:divBdr>
                                                                <w:top w:val="none" w:sz="0" w:space="0" w:color="auto"/>
                                                                <w:left w:val="none" w:sz="0" w:space="0" w:color="auto"/>
                                                                <w:bottom w:val="none" w:sz="0" w:space="0" w:color="auto"/>
                                                                <w:right w:val="none" w:sz="0" w:space="0" w:color="auto"/>
                                                              </w:divBdr>
                                                              <w:divsChild>
                                                                <w:div w:id="750086252">
                                                                  <w:marLeft w:val="0"/>
                                                                  <w:marRight w:val="0"/>
                                                                  <w:marTop w:val="0"/>
                                                                  <w:marBottom w:val="0"/>
                                                                  <w:divBdr>
                                                                    <w:top w:val="none" w:sz="0" w:space="0" w:color="auto"/>
                                                                    <w:left w:val="none" w:sz="0" w:space="0" w:color="auto"/>
                                                                    <w:bottom w:val="none" w:sz="0" w:space="0" w:color="auto"/>
                                                                    <w:right w:val="none" w:sz="0" w:space="0" w:color="auto"/>
                                                                  </w:divBdr>
                                                                  <w:divsChild>
                                                                    <w:div w:id="822085834">
                                                                      <w:marLeft w:val="0"/>
                                                                      <w:marRight w:val="0"/>
                                                                      <w:marTop w:val="0"/>
                                                                      <w:marBottom w:val="0"/>
                                                                      <w:divBdr>
                                                                        <w:top w:val="none" w:sz="0" w:space="0" w:color="auto"/>
                                                                        <w:left w:val="none" w:sz="0" w:space="0" w:color="auto"/>
                                                                        <w:bottom w:val="none" w:sz="0" w:space="0" w:color="auto"/>
                                                                        <w:right w:val="none" w:sz="0" w:space="0" w:color="auto"/>
                                                                      </w:divBdr>
                                                                      <w:divsChild>
                                                                        <w:div w:id="378282932">
                                                                          <w:marLeft w:val="0"/>
                                                                          <w:marRight w:val="0"/>
                                                                          <w:marTop w:val="0"/>
                                                                          <w:marBottom w:val="0"/>
                                                                          <w:divBdr>
                                                                            <w:top w:val="none" w:sz="0" w:space="0" w:color="auto"/>
                                                                            <w:left w:val="none" w:sz="0" w:space="0" w:color="auto"/>
                                                                            <w:bottom w:val="none" w:sz="0" w:space="0" w:color="auto"/>
                                                                            <w:right w:val="none" w:sz="0" w:space="0" w:color="auto"/>
                                                                          </w:divBdr>
                                                                          <w:divsChild>
                                                                            <w:div w:id="827792797">
                                                                              <w:marLeft w:val="0"/>
                                                                              <w:marRight w:val="0"/>
                                                                              <w:marTop w:val="0"/>
                                                                              <w:marBottom w:val="0"/>
                                                                              <w:divBdr>
                                                                                <w:top w:val="none" w:sz="0" w:space="0" w:color="auto"/>
                                                                                <w:left w:val="none" w:sz="0" w:space="0" w:color="auto"/>
                                                                                <w:bottom w:val="none" w:sz="0" w:space="0" w:color="auto"/>
                                                                                <w:right w:val="none" w:sz="0" w:space="0" w:color="auto"/>
                                                                              </w:divBdr>
                                                                              <w:divsChild>
                                                                                <w:div w:id="489979684">
                                                                                  <w:marLeft w:val="0"/>
                                                                                  <w:marRight w:val="0"/>
                                                                                  <w:marTop w:val="0"/>
                                                                                  <w:marBottom w:val="0"/>
                                                                                  <w:divBdr>
                                                                                    <w:top w:val="none" w:sz="0" w:space="0" w:color="auto"/>
                                                                                    <w:left w:val="none" w:sz="0" w:space="0" w:color="auto"/>
                                                                                    <w:bottom w:val="none" w:sz="0" w:space="0" w:color="auto"/>
                                                                                    <w:right w:val="none" w:sz="0" w:space="0" w:color="auto"/>
                                                                                  </w:divBdr>
                                                                                  <w:divsChild>
                                                                                    <w:div w:id="28531025">
                                                                                      <w:marLeft w:val="0"/>
                                                                                      <w:marRight w:val="0"/>
                                                                                      <w:marTop w:val="0"/>
                                                                                      <w:marBottom w:val="0"/>
                                                                                      <w:divBdr>
                                                                                        <w:top w:val="none" w:sz="0" w:space="0" w:color="auto"/>
                                                                                        <w:left w:val="none" w:sz="0" w:space="0" w:color="auto"/>
                                                                                        <w:bottom w:val="none" w:sz="0" w:space="0" w:color="auto"/>
                                                                                        <w:right w:val="none" w:sz="0" w:space="0" w:color="auto"/>
                                                                                      </w:divBdr>
                                                                                      <w:divsChild>
                                                                                        <w:div w:id="558590443">
                                                                                          <w:marLeft w:val="0"/>
                                                                                          <w:marRight w:val="0"/>
                                                                                          <w:marTop w:val="0"/>
                                                                                          <w:marBottom w:val="0"/>
                                                                                          <w:divBdr>
                                                                                            <w:top w:val="none" w:sz="0" w:space="0" w:color="auto"/>
                                                                                            <w:left w:val="none" w:sz="0" w:space="0" w:color="auto"/>
                                                                                            <w:bottom w:val="none" w:sz="0" w:space="0" w:color="auto"/>
                                                                                            <w:right w:val="none" w:sz="0" w:space="0" w:color="auto"/>
                                                                                          </w:divBdr>
                                                                                          <w:divsChild>
                                                                                            <w:div w:id="1176768714">
                                                                                              <w:marLeft w:val="0"/>
                                                                                              <w:marRight w:val="0"/>
                                                                                              <w:marTop w:val="0"/>
                                                                                              <w:marBottom w:val="0"/>
                                                                                              <w:divBdr>
                                                                                                <w:top w:val="none" w:sz="0" w:space="0" w:color="auto"/>
                                                                                                <w:left w:val="none" w:sz="0" w:space="0" w:color="auto"/>
                                                                                                <w:bottom w:val="none" w:sz="0" w:space="0" w:color="auto"/>
                                                                                                <w:right w:val="none" w:sz="0" w:space="0" w:color="auto"/>
                                                                                              </w:divBdr>
                                                                                              <w:divsChild>
                                                                                                <w:div w:id="845244418">
                                                                                                  <w:marLeft w:val="0"/>
                                                                                                  <w:marRight w:val="0"/>
                                                                                                  <w:marTop w:val="0"/>
                                                                                                  <w:marBottom w:val="0"/>
                                                                                                  <w:divBdr>
                                                                                                    <w:top w:val="none" w:sz="0" w:space="0" w:color="auto"/>
                                                                                                    <w:left w:val="none" w:sz="0" w:space="0" w:color="auto"/>
                                                                                                    <w:bottom w:val="none" w:sz="0" w:space="0" w:color="auto"/>
                                                                                                    <w:right w:val="none" w:sz="0" w:space="0" w:color="auto"/>
                                                                                                  </w:divBdr>
                                                                                                  <w:divsChild>
                                                                                                    <w:div w:id="1428232105">
                                                                                                      <w:marLeft w:val="0"/>
                                                                                                      <w:marRight w:val="0"/>
                                                                                                      <w:marTop w:val="0"/>
                                                                                                      <w:marBottom w:val="0"/>
                                                                                                      <w:divBdr>
                                                                                                        <w:top w:val="none" w:sz="0" w:space="0" w:color="auto"/>
                                                                                                        <w:left w:val="none" w:sz="0" w:space="0" w:color="auto"/>
                                                                                                        <w:bottom w:val="none" w:sz="0" w:space="0" w:color="auto"/>
                                                                                                        <w:right w:val="none" w:sz="0" w:space="0" w:color="auto"/>
                                                                                                      </w:divBdr>
                                                                                                      <w:divsChild>
                                                                                                        <w:div w:id="585305331">
                                                                                                          <w:marLeft w:val="0"/>
                                                                                                          <w:marRight w:val="0"/>
                                                                                                          <w:marTop w:val="0"/>
                                                                                                          <w:marBottom w:val="0"/>
                                                                                                          <w:divBdr>
                                                                                                            <w:top w:val="none" w:sz="0" w:space="0" w:color="auto"/>
                                                                                                            <w:left w:val="none" w:sz="0" w:space="0" w:color="auto"/>
                                                                                                            <w:bottom w:val="none" w:sz="0" w:space="0" w:color="auto"/>
                                                                                                            <w:right w:val="none" w:sz="0" w:space="0" w:color="auto"/>
                                                                                                          </w:divBdr>
                                                                                                          <w:divsChild>
                                                                                                            <w:div w:id="446511919">
                                                                                                              <w:marLeft w:val="0"/>
                                                                                                              <w:marRight w:val="0"/>
                                                                                                              <w:marTop w:val="0"/>
                                                                                                              <w:marBottom w:val="0"/>
                                                                                                              <w:divBdr>
                                                                                                                <w:top w:val="none" w:sz="0" w:space="0" w:color="auto"/>
                                                                                                                <w:left w:val="none" w:sz="0" w:space="0" w:color="auto"/>
                                                                                                                <w:bottom w:val="none" w:sz="0" w:space="0" w:color="auto"/>
                                                                                                                <w:right w:val="none" w:sz="0" w:space="0" w:color="auto"/>
                                                                                                              </w:divBdr>
                                                                                                              <w:divsChild>
                                                                                                                <w:div w:id="698312478">
                                                                                                                  <w:marLeft w:val="0"/>
                                                                                                                  <w:marRight w:val="0"/>
                                                                                                                  <w:marTop w:val="0"/>
                                                                                                                  <w:marBottom w:val="0"/>
                                                                                                                  <w:divBdr>
                                                                                                                    <w:top w:val="none" w:sz="0" w:space="0" w:color="auto"/>
                                                                                                                    <w:left w:val="none" w:sz="0" w:space="0" w:color="auto"/>
                                                                                                                    <w:bottom w:val="none" w:sz="0" w:space="0" w:color="auto"/>
                                                                                                                    <w:right w:val="none" w:sz="0" w:space="0" w:color="auto"/>
                                                                                                                  </w:divBdr>
                                                                                                                  <w:divsChild>
                                                                                                                    <w:div w:id="154227565">
                                                                                                                      <w:marLeft w:val="0"/>
                                                                                                                      <w:marRight w:val="0"/>
                                                                                                                      <w:marTop w:val="0"/>
                                                                                                                      <w:marBottom w:val="0"/>
                                                                                                                      <w:divBdr>
                                                                                                                        <w:top w:val="none" w:sz="0" w:space="0" w:color="auto"/>
                                                                                                                        <w:left w:val="none" w:sz="0" w:space="0" w:color="auto"/>
                                                                                                                        <w:bottom w:val="none" w:sz="0" w:space="0" w:color="auto"/>
                                                                                                                        <w:right w:val="none" w:sz="0" w:space="0" w:color="auto"/>
                                                                                                                      </w:divBdr>
                                                                                                                      <w:divsChild>
                                                                                                                        <w:div w:id="344092707">
                                                                                                                          <w:marLeft w:val="0"/>
                                                                                                                          <w:marRight w:val="0"/>
                                                                                                                          <w:marTop w:val="0"/>
                                                                                                                          <w:marBottom w:val="0"/>
                                                                                                                          <w:divBdr>
                                                                                                                            <w:top w:val="none" w:sz="0" w:space="0" w:color="auto"/>
                                                                                                                            <w:left w:val="none" w:sz="0" w:space="0" w:color="auto"/>
                                                                                                                            <w:bottom w:val="none" w:sz="0" w:space="0" w:color="auto"/>
                                                                                                                            <w:right w:val="none" w:sz="0" w:space="0" w:color="auto"/>
                                                                                                                          </w:divBdr>
                                                                                                                          <w:divsChild>
                                                                                                                            <w:div w:id="1982037725">
                                                                                                                              <w:marLeft w:val="0"/>
                                                                                                                              <w:marRight w:val="0"/>
                                                                                                                              <w:marTop w:val="0"/>
                                                                                                                              <w:marBottom w:val="0"/>
                                                                                                                              <w:divBdr>
                                                                                                                                <w:top w:val="none" w:sz="0" w:space="0" w:color="auto"/>
                                                                                                                                <w:left w:val="none" w:sz="0" w:space="0" w:color="auto"/>
                                                                                                                                <w:bottom w:val="none" w:sz="0" w:space="0" w:color="auto"/>
                                                                                                                                <w:right w:val="none" w:sz="0" w:space="0" w:color="auto"/>
                                                                                                                              </w:divBdr>
                                                                                                                              <w:divsChild>
                                                                                                                                <w:div w:id="1069497044">
                                                                                                                                  <w:marLeft w:val="0"/>
                                                                                                                                  <w:marRight w:val="0"/>
                                                                                                                                  <w:marTop w:val="0"/>
                                                                                                                                  <w:marBottom w:val="0"/>
                                                                                                                                  <w:divBdr>
                                                                                                                                    <w:top w:val="none" w:sz="0" w:space="0" w:color="auto"/>
                                                                                                                                    <w:left w:val="none" w:sz="0" w:space="0" w:color="auto"/>
                                                                                                                                    <w:bottom w:val="none" w:sz="0" w:space="0" w:color="auto"/>
                                                                                                                                    <w:right w:val="none" w:sz="0" w:space="0" w:color="auto"/>
                                                                                                                                  </w:divBdr>
                                                                                                                                  <w:divsChild>
                                                                                                                                    <w:div w:id="19405272">
                                                                                                                                      <w:marLeft w:val="0"/>
                                                                                                                                      <w:marRight w:val="0"/>
                                                                                                                                      <w:marTop w:val="0"/>
                                                                                                                                      <w:marBottom w:val="0"/>
                                                                                                                                      <w:divBdr>
                                                                                                                                        <w:top w:val="none" w:sz="0" w:space="0" w:color="auto"/>
                                                                                                                                        <w:left w:val="none" w:sz="0" w:space="0" w:color="auto"/>
                                                                                                                                        <w:bottom w:val="none" w:sz="0" w:space="0" w:color="auto"/>
                                                                                                                                        <w:right w:val="none" w:sz="0" w:space="0" w:color="auto"/>
                                                                                                                                      </w:divBdr>
                                                                                                                                    </w:div>
                                                                                                                                    <w:div w:id="23991326">
                                                                                                                                      <w:marLeft w:val="0"/>
                                                                                                                                      <w:marRight w:val="0"/>
                                                                                                                                      <w:marTop w:val="0"/>
                                                                                                                                      <w:marBottom w:val="0"/>
                                                                                                                                      <w:divBdr>
                                                                                                                                        <w:top w:val="none" w:sz="0" w:space="0" w:color="auto"/>
                                                                                                                                        <w:left w:val="none" w:sz="0" w:space="0" w:color="auto"/>
                                                                                                                                        <w:bottom w:val="none" w:sz="0" w:space="0" w:color="auto"/>
                                                                                                                                        <w:right w:val="none" w:sz="0" w:space="0" w:color="auto"/>
                                                                                                                                      </w:divBdr>
                                                                                                                                    </w:div>
                                                                                                                                    <w:div w:id="67458905">
                                                                                                                                      <w:marLeft w:val="0"/>
                                                                                                                                      <w:marRight w:val="0"/>
                                                                                                                                      <w:marTop w:val="0"/>
                                                                                                                                      <w:marBottom w:val="0"/>
                                                                                                                                      <w:divBdr>
                                                                                                                                        <w:top w:val="none" w:sz="0" w:space="0" w:color="auto"/>
                                                                                                                                        <w:left w:val="none" w:sz="0" w:space="0" w:color="auto"/>
                                                                                                                                        <w:bottom w:val="none" w:sz="0" w:space="0" w:color="auto"/>
                                                                                                                                        <w:right w:val="none" w:sz="0" w:space="0" w:color="auto"/>
                                                                                                                                      </w:divBdr>
                                                                                                                                    </w:div>
                                                                                                                                    <w:div w:id="86121847">
                                                                                                                                      <w:marLeft w:val="0"/>
                                                                                                                                      <w:marRight w:val="0"/>
                                                                                                                                      <w:marTop w:val="0"/>
                                                                                                                                      <w:marBottom w:val="0"/>
                                                                                                                                      <w:divBdr>
                                                                                                                                        <w:top w:val="none" w:sz="0" w:space="0" w:color="auto"/>
                                                                                                                                        <w:left w:val="none" w:sz="0" w:space="0" w:color="auto"/>
                                                                                                                                        <w:bottom w:val="none" w:sz="0" w:space="0" w:color="auto"/>
                                                                                                                                        <w:right w:val="none" w:sz="0" w:space="0" w:color="auto"/>
                                                                                                                                      </w:divBdr>
                                                                                                                                    </w:div>
                                                                                                                                    <w:div w:id="189690269">
                                                                                                                                      <w:marLeft w:val="0"/>
                                                                                                                                      <w:marRight w:val="0"/>
                                                                                                                                      <w:marTop w:val="0"/>
                                                                                                                                      <w:marBottom w:val="0"/>
                                                                                                                                      <w:divBdr>
                                                                                                                                        <w:top w:val="none" w:sz="0" w:space="0" w:color="auto"/>
                                                                                                                                        <w:left w:val="none" w:sz="0" w:space="0" w:color="auto"/>
                                                                                                                                        <w:bottom w:val="none" w:sz="0" w:space="0" w:color="auto"/>
                                                                                                                                        <w:right w:val="none" w:sz="0" w:space="0" w:color="auto"/>
                                                                                                                                      </w:divBdr>
                                                                                                                                    </w:div>
                                                                                                                                    <w:div w:id="269436583">
                                                                                                                                      <w:marLeft w:val="0"/>
                                                                                                                                      <w:marRight w:val="0"/>
                                                                                                                                      <w:marTop w:val="0"/>
                                                                                                                                      <w:marBottom w:val="0"/>
                                                                                                                                      <w:divBdr>
                                                                                                                                        <w:top w:val="none" w:sz="0" w:space="0" w:color="auto"/>
                                                                                                                                        <w:left w:val="none" w:sz="0" w:space="0" w:color="auto"/>
                                                                                                                                        <w:bottom w:val="none" w:sz="0" w:space="0" w:color="auto"/>
                                                                                                                                        <w:right w:val="none" w:sz="0" w:space="0" w:color="auto"/>
                                                                                                                                      </w:divBdr>
                                                                                                                                    </w:div>
                                                                                                                                    <w:div w:id="322858173">
                                                                                                                                      <w:marLeft w:val="0"/>
                                                                                                                                      <w:marRight w:val="0"/>
                                                                                                                                      <w:marTop w:val="0"/>
                                                                                                                                      <w:marBottom w:val="0"/>
                                                                                                                                      <w:divBdr>
                                                                                                                                        <w:top w:val="none" w:sz="0" w:space="0" w:color="auto"/>
                                                                                                                                        <w:left w:val="none" w:sz="0" w:space="0" w:color="auto"/>
                                                                                                                                        <w:bottom w:val="none" w:sz="0" w:space="0" w:color="auto"/>
                                                                                                                                        <w:right w:val="none" w:sz="0" w:space="0" w:color="auto"/>
                                                                                                                                      </w:divBdr>
                                                                                                                                    </w:div>
                                                                                                                                    <w:div w:id="357313849">
                                                                                                                                      <w:marLeft w:val="0"/>
                                                                                                                                      <w:marRight w:val="0"/>
                                                                                                                                      <w:marTop w:val="0"/>
                                                                                                                                      <w:marBottom w:val="0"/>
                                                                                                                                      <w:divBdr>
                                                                                                                                        <w:top w:val="none" w:sz="0" w:space="0" w:color="auto"/>
                                                                                                                                        <w:left w:val="none" w:sz="0" w:space="0" w:color="auto"/>
                                                                                                                                        <w:bottom w:val="none" w:sz="0" w:space="0" w:color="auto"/>
                                                                                                                                        <w:right w:val="none" w:sz="0" w:space="0" w:color="auto"/>
                                                                                                                                      </w:divBdr>
                                                                                                                                    </w:div>
                                                                                                                                    <w:div w:id="373193940">
                                                                                                                                      <w:marLeft w:val="0"/>
                                                                                                                                      <w:marRight w:val="0"/>
                                                                                                                                      <w:marTop w:val="0"/>
                                                                                                                                      <w:marBottom w:val="0"/>
                                                                                                                                      <w:divBdr>
                                                                                                                                        <w:top w:val="none" w:sz="0" w:space="0" w:color="auto"/>
                                                                                                                                        <w:left w:val="none" w:sz="0" w:space="0" w:color="auto"/>
                                                                                                                                        <w:bottom w:val="none" w:sz="0" w:space="0" w:color="auto"/>
                                                                                                                                        <w:right w:val="none" w:sz="0" w:space="0" w:color="auto"/>
                                                                                                                                      </w:divBdr>
                                                                                                                                    </w:div>
                                                                                                                                    <w:div w:id="487090488">
                                                                                                                                      <w:marLeft w:val="0"/>
                                                                                                                                      <w:marRight w:val="0"/>
                                                                                                                                      <w:marTop w:val="0"/>
                                                                                                                                      <w:marBottom w:val="0"/>
                                                                                                                                      <w:divBdr>
                                                                                                                                        <w:top w:val="none" w:sz="0" w:space="0" w:color="auto"/>
                                                                                                                                        <w:left w:val="none" w:sz="0" w:space="0" w:color="auto"/>
                                                                                                                                        <w:bottom w:val="none" w:sz="0" w:space="0" w:color="auto"/>
                                                                                                                                        <w:right w:val="none" w:sz="0" w:space="0" w:color="auto"/>
                                                                                                                                      </w:divBdr>
                                                                                                                                    </w:div>
                                                                                                                                    <w:div w:id="526262757">
                                                                                                                                      <w:marLeft w:val="0"/>
                                                                                                                                      <w:marRight w:val="0"/>
                                                                                                                                      <w:marTop w:val="0"/>
                                                                                                                                      <w:marBottom w:val="0"/>
                                                                                                                                      <w:divBdr>
                                                                                                                                        <w:top w:val="none" w:sz="0" w:space="0" w:color="auto"/>
                                                                                                                                        <w:left w:val="none" w:sz="0" w:space="0" w:color="auto"/>
                                                                                                                                        <w:bottom w:val="none" w:sz="0" w:space="0" w:color="auto"/>
                                                                                                                                        <w:right w:val="none" w:sz="0" w:space="0" w:color="auto"/>
                                                                                                                                      </w:divBdr>
                                                                                                                                    </w:div>
                                                                                                                                    <w:div w:id="585068195">
                                                                                                                                      <w:marLeft w:val="0"/>
                                                                                                                                      <w:marRight w:val="0"/>
                                                                                                                                      <w:marTop w:val="0"/>
                                                                                                                                      <w:marBottom w:val="0"/>
                                                                                                                                      <w:divBdr>
                                                                                                                                        <w:top w:val="none" w:sz="0" w:space="0" w:color="auto"/>
                                                                                                                                        <w:left w:val="none" w:sz="0" w:space="0" w:color="auto"/>
                                                                                                                                        <w:bottom w:val="none" w:sz="0" w:space="0" w:color="auto"/>
                                                                                                                                        <w:right w:val="none" w:sz="0" w:space="0" w:color="auto"/>
                                                                                                                                      </w:divBdr>
                                                                                                                                    </w:div>
                                                                                                                                    <w:div w:id="634796349">
                                                                                                                                      <w:marLeft w:val="0"/>
                                                                                                                                      <w:marRight w:val="0"/>
                                                                                                                                      <w:marTop w:val="0"/>
                                                                                                                                      <w:marBottom w:val="0"/>
                                                                                                                                      <w:divBdr>
                                                                                                                                        <w:top w:val="none" w:sz="0" w:space="0" w:color="auto"/>
                                                                                                                                        <w:left w:val="none" w:sz="0" w:space="0" w:color="auto"/>
                                                                                                                                        <w:bottom w:val="none" w:sz="0" w:space="0" w:color="auto"/>
                                                                                                                                        <w:right w:val="none" w:sz="0" w:space="0" w:color="auto"/>
                                                                                                                                      </w:divBdr>
                                                                                                                                    </w:div>
                                                                                                                                    <w:div w:id="717321984">
                                                                                                                                      <w:marLeft w:val="0"/>
                                                                                                                                      <w:marRight w:val="0"/>
                                                                                                                                      <w:marTop w:val="0"/>
                                                                                                                                      <w:marBottom w:val="0"/>
                                                                                                                                      <w:divBdr>
                                                                                                                                        <w:top w:val="none" w:sz="0" w:space="0" w:color="auto"/>
                                                                                                                                        <w:left w:val="none" w:sz="0" w:space="0" w:color="auto"/>
                                                                                                                                        <w:bottom w:val="none" w:sz="0" w:space="0" w:color="auto"/>
                                                                                                                                        <w:right w:val="none" w:sz="0" w:space="0" w:color="auto"/>
                                                                                                                                      </w:divBdr>
                                                                                                                                    </w:div>
                                                                                                                                    <w:div w:id="747920018">
                                                                                                                                      <w:marLeft w:val="0"/>
                                                                                                                                      <w:marRight w:val="0"/>
                                                                                                                                      <w:marTop w:val="0"/>
                                                                                                                                      <w:marBottom w:val="0"/>
                                                                                                                                      <w:divBdr>
                                                                                                                                        <w:top w:val="none" w:sz="0" w:space="0" w:color="auto"/>
                                                                                                                                        <w:left w:val="none" w:sz="0" w:space="0" w:color="auto"/>
                                                                                                                                        <w:bottom w:val="none" w:sz="0" w:space="0" w:color="auto"/>
                                                                                                                                        <w:right w:val="none" w:sz="0" w:space="0" w:color="auto"/>
                                                                                                                                      </w:divBdr>
                                                                                                                                    </w:div>
                                                                                                                                    <w:div w:id="880900530">
                                                                                                                                      <w:marLeft w:val="0"/>
                                                                                                                                      <w:marRight w:val="0"/>
                                                                                                                                      <w:marTop w:val="0"/>
                                                                                                                                      <w:marBottom w:val="0"/>
                                                                                                                                      <w:divBdr>
                                                                                                                                        <w:top w:val="none" w:sz="0" w:space="0" w:color="auto"/>
                                                                                                                                        <w:left w:val="none" w:sz="0" w:space="0" w:color="auto"/>
                                                                                                                                        <w:bottom w:val="none" w:sz="0" w:space="0" w:color="auto"/>
                                                                                                                                        <w:right w:val="none" w:sz="0" w:space="0" w:color="auto"/>
                                                                                                                                      </w:divBdr>
                                                                                                                                    </w:div>
                                                                                                                                    <w:div w:id="1038817432">
                                                                                                                                      <w:marLeft w:val="0"/>
                                                                                                                                      <w:marRight w:val="0"/>
                                                                                                                                      <w:marTop w:val="0"/>
                                                                                                                                      <w:marBottom w:val="0"/>
                                                                                                                                      <w:divBdr>
                                                                                                                                        <w:top w:val="none" w:sz="0" w:space="0" w:color="auto"/>
                                                                                                                                        <w:left w:val="none" w:sz="0" w:space="0" w:color="auto"/>
                                                                                                                                        <w:bottom w:val="none" w:sz="0" w:space="0" w:color="auto"/>
                                                                                                                                        <w:right w:val="none" w:sz="0" w:space="0" w:color="auto"/>
                                                                                                                                      </w:divBdr>
                                                                                                                                    </w:div>
                                                                                                                                    <w:div w:id="1120495952">
                                                                                                                                      <w:marLeft w:val="0"/>
                                                                                                                                      <w:marRight w:val="0"/>
                                                                                                                                      <w:marTop w:val="0"/>
                                                                                                                                      <w:marBottom w:val="0"/>
                                                                                                                                      <w:divBdr>
                                                                                                                                        <w:top w:val="none" w:sz="0" w:space="0" w:color="auto"/>
                                                                                                                                        <w:left w:val="none" w:sz="0" w:space="0" w:color="auto"/>
                                                                                                                                        <w:bottom w:val="none" w:sz="0" w:space="0" w:color="auto"/>
                                                                                                                                        <w:right w:val="none" w:sz="0" w:space="0" w:color="auto"/>
                                                                                                                                      </w:divBdr>
                                                                                                                                    </w:div>
                                                                                                                                    <w:div w:id="1127625891">
                                                                                                                                      <w:marLeft w:val="0"/>
                                                                                                                                      <w:marRight w:val="0"/>
                                                                                                                                      <w:marTop w:val="0"/>
                                                                                                                                      <w:marBottom w:val="0"/>
                                                                                                                                      <w:divBdr>
                                                                                                                                        <w:top w:val="none" w:sz="0" w:space="0" w:color="auto"/>
                                                                                                                                        <w:left w:val="none" w:sz="0" w:space="0" w:color="auto"/>
                                                                                                                                        <w:bottom w:val="none" w:sz="0" w:space="0" w:color="auto"/>
                                                                                                                                        <w:right w:val="none" w:sz="0" w:space="0" w:color="auto"/>
                                                                                                                                      </w:divBdr>
                                                                                                                                    </w:div>
                                                                                                                                    <w:div w:id="1152720038">
                                                                                                                                      <w:marLeft w:val="0"/>
                                                                                                                                      <w:marRight w:val="0"/>
                                                                                                                                      <w:marTop w:val="0"/>
                                                                                                                                      <w:marBottom w:val="0"/>
                                                                                                                                      <w:divBdr>
                                                                                                                                        <w:top w:val="none" w:sz="0" w:space="0" w:color="auto"/>
                                                                                                                                        <w:left w:val="none" w:sz="0" w:space="0" w:color="auto"/>
                                                                                                                                        <w:bottom w:val="none" w:sz="0" w:space="0" w:color="auto"/>
                                                                                                                                        <w:right w:val="none" w:sz="0" w:space="0" w:color="auto"/>
                                                                                                                                      </w:divBdr>
                                                                                                                                    </w:div>
                                                                                                                                    <w:div w:id="1195343053">
                                                                                                                                      <w:marLeft w:val="0"/>
                                                                                                                                      <w:marRight w:val="0"/>
                                                                                                                                      <w:marTop w:val="0"/>
                                                                                                                                      <w:marBottom w:val="0"/>
                                                                                                                                      <w:divBdr>
                                                                                                                                        <w:top w:val="none" w:sz="0" w:space="0" w:color="auto"/>
                                                                                                                                        <w:left w:val="none" w:sz="0" w:space="0" w:color="auto"/>
                                                                                                                                        <w:bottom w:val="none" w:sz="0" w:space="0" w:color="auto"/>
                                                                                                                                        <w:right w:val="none" w:sz="0" w:space="0" w:color="auto"/>
                                                                                                                                      </w:divBdr>
                                                                                                                                    </w:div>
                                                                                                                                    <w:div w:id="1342469771">
                                                                                                                                      <w:marLeft w:val="0"/>
                                                                                                                                      <w:marRight w:val="0"/>
                                                                                                                                      <w:marTop w:val="0"/>
                                                                                                                                      <w:marBottom w:val="0"/>
                                                                                                                                      <w:divBdr>
                                                                                                                                        <w:top w:val="none" w:sz="0" w:space="0" w:color="auto"/>
                                                                                                                                        <w:left w:val="none" w:sz="0" w:space="0" w:color="auto"/>
                                                                                                                                        <w:bottom w:val="none" w:sz="0" w:space="0" w:color="auto"/>
                                                                                                                                        <w:right w:val="none" w:sz="0" w:space="0" w:color="auto"/>
                                                                                                                                      </w:divBdr>
                                                                                                                                    </w:div>
                                                                                                                                    <w:div w:id="1356693345">
                                                                                                                                      <w:marLeft w:val="0"/>
                                                                                                                                      <w:marRight w:val="0"/>
                                                                                                                                      <w:marTop w:val="0"/>
                                                                                                                                      <w:marBottom w:val="0"/>
                                                                                                                                      <w:divBdr>
                                                                                                                                        <w:top w:val="none" w:sz="0" w:space="0" w:color="auto"/>
                                                                                                                                        <w:left w:val="none" w:sz="0" w:space="0" w:color="auto"/>
                                                                                                                                        <w:bottom w:val="none" w:sz="0" w:space="0" w:color="auto"/>
                                                                                                                                        <w:right w:val="none" w:sz="0" w:space="0" w:color="auto"/>
                                                                                                                                      </w:divBdr>
                                                                                                                                    </w:div>
                                                                                                                                    <w:div w:id="1499617721">
                                                                                                                                      <w:marLeft w:val="0"/>
                                                                                                                                      <w:marRight w:val="0"/>
                                                                                                                                      <w:marTop w:val="0"/>
                                                                                                                                      <w:marBottom w:val="0"/>
                                                                                                                                      <w:divBdr>
                                                                                                                                        <w:top w:val="none" w:sz="0" w:space="0" w:color="auto"/>
                                                                                                                                        <w:left w:val="none" w:sz="0" w:space="0" w:color="auto"/>
                                                                                                                                        <w:bottom w:val="none" w:sz="0" w:space="0" w:color="auto"/>
                                                                                                                                        <w:right w:val="none" w:sz="0" w:space="0" w:color="auto"/>
                                                                                                                                      </w:divBdr>
                                                                                                                                    </w:div>
                                                                                                                                    <w:div w:id="1516117281">
                                                                                                                                      <w:marLeft w:val="0"/>
                                                                                                                                      <w:marRight w:val="0"/>
                                                                                                                                      <w:marTop w:val="0"/>
                                                                                                                                      <w:marBottom w:val="0"/>
                                                                                                                                      <w:divBdr>
                                                                                                                                        <w:top w:val="none" w:sz="0" w:space="0" w:color="auto"/>
                                                                                                                                        <w:left w:val="none" w:sz="0" w:space="0" w:color="auto"/>
                                                                                                                                        <w:bottom w:val="none" w:sz="0" w:space="0" w:color="auto"/>
                                                                                                                                        <w:right w:val="none" w:sz="0" w:space="0" w:color="auto"/>
                                                                                                                                      </w:divBdr>
                                                                                                                                    </w:div>
                                                                                                                                    <w:div w:id="1703705147">
                                                                                                                                      <w:marLeft w:val="0"/>
                                                                                                                                      <w:marRight w:val="0"/>
                                                                                                                                      <w:marTop w:val="0"/>
                                                                                                                                      <w:marBottom w:val="0"/>
                                                                                                                                      <w:divBdr>
                                                                                                                                        <w:top w:val="none" w:sz="0" w:space="0" w:color="auto"/>
                                                                                                                                        <w:left w:val="none" w:sz="0" w:space="0" w:color="auto"/>
                                                                                                                                        <w:bottom w:val="none" w:sz="0" w:space="0" w:color="auto"/>
                                                                                                                                        <w:right w:val="none" w:sz="0" w:space="0" w:color="auto"/>
                                                                                                                                      </w:divBdr>
                                                                                                                                    </w:div>
                                                                                                                                    <w:div w:id="1748455122">
                                                                                                                                      <w:marLeft w:val="0"/>
                                                                                                                                      <w:marRight w:val="0"/>
                                                                                                                                      <w:marTop w:val="0"/>
                                                                                                                                      <w:marBottom w:val="0"/>
                                                                                                                                      <w:divBdr>
                                                                                                                                        <w:top w:val="none" w:sz="0" w:space="0" w:color="auto"/>
                                                                                                                                        <w:left w:val="none" w:sz="0" w:space="0" w:color="auto"/>
                                                                                                                                        <w:bottom w:val="none" w:sz="0" w:space="0" w:color="auto"/>
                                                                                                                                        <w:right w:val="none" w:sz="0" w:space="0" w:color="auto"/>
                                                                                                                                      </w:divBdr>
                                                                                                                                    </w:div>
                                                                                                                                    <w:div w:id="1760638349">
                                                                                                                                      <w:marLeft w:val="0"/>
                                                                                                                                      <w:marRight w:val="0"/>
                                                                                                                                      <w:marTop w:val="0"/>
                                                                                                                                      <w:marBottom w:val="0"/>
                                                                                                                                      <w:divBdr>
                                                                                                                                        <w:top w:val="none" w:sz="0" w:space="0" w:color="auto"/>
                                                                                                                                        <w:left w:val="none" w:sz="0" w:space="0" w:color="auto"/>
                                                                                                                                        <w:bottom w:val="none" w:sz="0" w:space="0" w:color="auto"/>
                                                                                                                                        <w:right w:val="none" w:sz="0" w:space="0" w:color="auto"/>
                                                                                                                                      </w:divBdr>
                                                                                                                                    </w:div>
                                                                                                                                    <w:div w:id="1792742574">
                                                                                                                                      <w:marLeft w:val="0"/>
                                                                                                                                      <w:marRight w:val="0"/>
                                                                                                                                      <w:marTop w:val="0"/>
                                                                                                                                      <w:marBottom w:val="0"/>
                                                                                                                                      <w:divBdr>
                                                                                                                                        <w:top w:val="none" w:sz="0" w:space="0" w:color="auto"/>
                                                                                                                                        <w:left w:val="none" w:sz="0" w:space="0" w:color="auto"/>
                                                                                                                                        <w:bottom w:val="none" w:sz="0" w:space="0" w:color="auto"/>
                                                                                                                                        <w:right w:val="none" w:sz="0" w:space="0" w:color="auto"/>
                                                                                                                                      </w:divBdr>
                                                                                                                                    </w:div>
                                                                                                                                    <w:div w:id="1847743708">
                                                                                                                                      <w:marLeft w:val="0"/>
                                                                                                                                      <w:marRight w:val="0"/>
                                                                                                                                      <w:marTop w:val="0"/>
                                                                                                                                      <w:marBottom w:val="0"/>
                                                                                                                                      <w:divBdr>
                                                                                                                                        <w:top w:val="none" w:sz="0" w:space="0" w:color="auto"/>
                                                                                                                                        <w:left w:val="none" w:sz="0" w:space="0" w:color="auto"/>
                                                                                                                                        <w:bottom w:val="none" w:sz="0" w:space="0" w:color="auto"/>
                                                                                                                                        <w:right w:val="none" w:sz="0" w:space="0" w:color="auto"/>
                                                                                                                                      </w:divBdr>
                                                                                                                                    </w:div>
                                                                                                                                    <w:div w:id="1878397715">
                                                                                                                                      <w:marLeft w:val="0"/>
                                                                                                                                      <w:marRight w:val="0"/>
                                                                                                                                      <w:marTop w:val="0"/>
                                                                                                                                      <w:marBottom w:val="0"/>
                                                                                                                                      <w:divBdr>
                                                                                                                                        <w:top w:val="none" w:sz="0" w:space="0" w:color="auto"/>
                                                                                                                                        <w:left w:val="none" w:sz="0" w:space="0" w:color="auto"/>
                                                                                                                                        <w:bottom w:val="none" w:sz="0" w:space="0" w:color="auto"/>
                                                                                                                                        <w:right w:val="none" w:sz="0" w:space="0" w:color="auto"/>
                                                                                                                                      </w:divBdr>
                                                                                                                                    </w:div>
                                                                                                                                    <w:div w:id="1893082314">
                                                                                                                                      <w:marLeft w:val="0"/>
                                                                                                                                      <w:marRight w:val="0"/>
                                                                                                                                      <w:marTop w:val="0"/>
                                                                                                                                      <w:marBottom w:val="0"/>
                                                                                                                                      <w:divBdr>
                                                                                                                                        <w:top w:val="none" w:sz="0" w:space="0" w:color="auto"/>
                                                                                                                                        <w:left w:val="none" w:sz="0" w:space="0" w:color="auto"/>
                                                                                                                                        <w:bottom w:val="none" w:sz="0" w:space="0" w:color="auto"/>
                                                                                                                                        <w:right w:val="none" w:sz="0" w:space="0" w:color="auto"/>
                                                                                                                                      </w:divBdr>
                                                                                                                                    </w:div>
                                                                                                                                    <w:div w:id="1910379281">
                                                                                                                                      <w:marLeft w:val="0"/>
                                                                                                                                      <w:marRight w:val="0"/>
                                                                                                                                      <w:marTop w:val="0"/>
                                                                                                                                      <w:marBottom w:val="0"/>
                                                                                                                                      <w:divBdr>
                                                                                                                                        <w:top w:val="none" w:sz="0" w:space="0" w:color="auto"/>
                                                                                                                                        <w:left w:val="none" w:sz="0" w:space="0" w:color="auto"/>
                                                                                                                                        <w:bottom w:val="none" w:sz="0" w:space="0" w:color="auto"/>
                                                                                                                                        <w:right w:val="none" w:sz="0" w:space="0" w:color="auto"/>
                                                                                                                                      </w:divBdr>
                                                                                                                                    </w:div>
                                                                                                                                    <w:div w:id="2024892537">
                                                                                                                                      <w:marLeft w:val="0"/>
                                                                                                                                      <w:marRight w:val="0"/>
                                                                                                                                      <w:marTop w:val="0"/>
                                                                                                                                      <w:marBottom w:val="0"/>
                                                                                                                                      <w:divBdr>
                                                                                                                                        <w:top w:val="none" w:sz="0" w:space="0" w:color="auto"/>
                                                                                                                                        <w:left w:val="none" w:sz="0" w:space="0" w:color="auto"/>
                                                                                                                                        <w:bottom w:val="none" w:sz="0" w:space="0" w:color="auto"/>
                                                                                                                                        <w:right w:val="none" w:sz="0" w:space="0" w:color="auto"/>
                                                                                                                                      </w:divBdr>
                                                                                                                                    </w:div>
                                                                                                                                    <w:div w:id="2071536275">
                                                                                                                                      <w:marLeft w:val="0"/>
                                                                                                                                      <w:marRight w:val="0"/>
                                                                                                                                      <w:marTop w:val="0"/>
                                                                                                                                      <w:marBottom w:val="0"/>
                                                                                                                                      <w:divBdr>
                                                                                                                                        <w:top w:val="none" w:sz="0" w:space="0" w:color="auto"/>
                                                                                                                                        <w:left w:val="none" w:sz="0" w:space="0" w:color="auto"/>
                                                                                                                                        <w:bottom w:val="none" w:sz="0" w:space="0" w:color="auto"/>
                                                                                                                                        <w:right w:val="none" w:sz="0" w:space="0" w:color="auto"/>
                                                                                                                                      </w:divBdr>
                                                                                                                                    </w:div>
                                                                                                                                    <w:div w:id="2100909508">
                                                                                                                                      <w:marLeft w:val="0"/>
                                                                                                                                      <w:marRight w:val="0"/>
                                                                                                                                      <w:marTop w:val="0"/>
                                                                                                                                      <w:marBottom w:val="0"/>
                                                                                                                                      <w:divBdr>
                                                                                                                                        <w:top w:val="none" w:sz="0" w:space="0" w:color="auto"/>
                                                                                                                                        <w:left w:val="none" w:sz="0" w:space="0" w:color="auto"/>
                                                                                                                                        <w:bottom w:val="none" w:sz="0" w:space="0" w:color="auto"/>
                                                                                                                                        <w:right w:val="none" w:sz="0" w:space="0" w:color="auto"/>
                                                                                                                                      </w:divBdr>
                                                                                                                                    </w:div>
                                                                                                                                    <w:div w:id="21119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958498">
      <w:bodyDiv w:val="1"/>
      <w:marLeft w:val="0"/>
      <w:marRight w:val="0"/>
      <w:marTop w:val="0"/>
      <w:marBottom w:val="0"/>
      <w:divBdr>
        <w:top w:val="none" w:sz="0" w:space="0" w:color="auto"/>
        <w:left w:val="none" w:sz="0" w:space="0" w:color="auto"/>
        <w:bottom w:val="none" w:sz="0" w:space="0" w:color="auto"/>
        <w:right w:val="none" w:sz="0" w:space="0" w:color="auto"/>
      </w:divBdr>
    </w:div>
    <w:div w:id="159077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1213</Words>
  <Characters>6919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 AKBAŞ</dc:creator>
  <cp:lastModifiedBy>Hakan Küçük</cp:lastModifiedBy>
  <cp:revision>13</cp:revision>
  <cp:lastPrinted>2025-11-12T11:14:00Z</cp:lastPrinted>
  <dcterms:created xsi:type="dcterms:W3CDTF">2025-11-25T13:02:00Z</dcterms:created>
  <dcterms:modified xsi:type="dcterms:W3CDTF">2025-12-03T06:28:00Z</dcterms:modified>
</cp:coreProperties>
</file>